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5BFF" w14:textId="63E7FC2F" w:rsidR="0049721E" w:rsidRDefault="0049721E" w:rsidP="00E3042E">
      <w:pPr>
        <w:shd w:val="clear" w:color="auto" w:fill="FFFFFF"/>
        <w:spacing w:line="698" w:lineRule="exact"/>
        <w:rPr>
          <w:rFonts w:ascii="Times New Roman" w:hAnsi="Times New Roman" w:cs="Times New Roman"/>
          <w:spacing w:val="-3"/>
        </w:rPr>
      </w:pPr>
      <w:r>
        <w:t xml:space="preserve"> </w:t>
      </w:r>
      <w:bookmarkStart w:id="0" w:name="_Hlk61593225"/>
    </w:p>
    <w:p w14:paraId="6B5308B2" w14:textId="493DD25A" w:rsidR="00CA3D72" w:rsidRPr="00A71F24" w:rsidRDefault="00CA3D72" w:rsidP="00A71F2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Zadanie nr 1 do planu zakupów </w:t>
      </w:r>
      <w:r w:rsidR="00A71F24"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="001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 kwartał </w:t>
      </w:r>
      <w:r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A71F24"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="00B8229A"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A71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dostawa art. mleczarskich</w:t>
      </w:r>
      <w:r w:rsidRPr="00A71F24">
        <w:rPr>
          <w:rFonts w:ascii="Times New Roman" w:hAnsi="Times New Roman" w:cs="Times New Roman"/>
          <w:sz w:val="24"/>
          <w:szCs w:val="24"/>
        </w:rPr>
        <w:t xml:space="preserve"> załącznik cenowy do </w:t>
      </w:r>
      <w:r w:rsidR="00E3042E">
        <w:rPr>
          <w:rFonts w:ascii="Times New Roman" w:hAnsi="Times New Roman" w:cs="Times New Roman"/>
          <w:sz w:val="24"/>
          <w:szCs w:val="24"/>
        </w:rPr>
        <w:t>umowy</w:t>
      </w:r>
      <w:r w:rsidRPr="00A71F24">
        <w:rPr>
          <w:rFonts w:ascii="Times New Roman" w:hAnsi="Times New Roman" w:cs="Times New Roman"/>
          <w:sz w:val="24"/>
          <w:szCs w:val="24"/>
        </w:rPr>
        <w:t xml:space="preserve"> nr </w:t>
      </w:r>
      <w:r w:rsidR="00197027">
        <w:rPr>
          <w:rFonts w:ascii="Times New Roman" w:hAnsi="Times New Roman" w:cs="Times New Roman"/>
          <w:sz w:val="24"/>
          <w:szCs w:val="24"/>
        </w:rPr>
        <w:t>…..</w:t>
      </w:r>
    </w:p>
    <w:p w14:paraId="6B81844E" w14:textId="77777777" w:rsidR="00A71F24" w:rsidRDefault="00A71F24" w:rsidP="00CA3D72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3"/>
          <w:sz w:val="20"/>
          <w:szCs w:val="20"/>
        </w:rPr>
      </w:pPr>
    </w:p>
    <w:tbl>
      <w:tblPr>
        <w:tblW w:w="15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060"/>
        <w:gridCol w:w="1600"/>
        <w:gridCol w:w="840"/>
        <w:gridCol w:w="1020"/>
        <w:gridCol w:w="1600"/>
        <w:gridCol w:w="1920"/>
        <w:gridCol w:w="1000"/>
        <w:gridCol w:w="1440"/>
        <w:gridCol w:w="1780"/>
      </w:tblGrid>
      <w:tr w:rsidR="00C84A26" w:rsidRPr="00C84A26" w14:paraId="6D27714C" w14:textId="77777777" w:rsidTr="00C84A26">
        <w:trPr>
          <w:trHeight w:val="75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0FA6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3311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CBE6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kod CPV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FD4A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Jedn miary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C557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ilość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830E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cena jedn. netto [zł]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B91DD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netto [zł]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CD1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VAT [%]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A95E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cena jedn. brutto [zł]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84AB9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brutto [zł]</w:t>
            </w:r>
          </w:p>
        </w:tc>
      </w:tr>
      <w:tr w:rsidR="00C84A26" w:rsidRPr="00C84A26" w14:paraId="439F8039" w14:textId="77777777" w:rsidTr="00C84A26">
        <w:trPr>
          <w:trHeight w:val="15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658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CA0C4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Jogurt naturalny 150g w składzie m.inn.żywe kultury bakterii jogurtowych oraz dodatkowo L.acidophilus i Bifidobacterium Lactis, bez mleka w proszku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3AB3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15551310-1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8A10C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0FCA" w14:textId="6884C762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35</w:t>
            </w:r>
            <w:r w:rsidR="00C84A26" w:rsidRPr="00C84A26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AEB2" w14:textId="67ABAA2D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B53C" w14:textId="5AC340BA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49F14" w14:textId="79AC5BC9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ABC3" w14:textId="52B790C0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54E75" w14:textId="5089789B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1C048A2D" w14:textId="77777777" w:rsidTr="00C84A26">
        <w:trPr>
          <w:trHeight w:val="12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6DA81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97D52" w14:textId="69BEB76D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Jogurt owocowy 140g posiadajacy w składzie min. 7% wsadu owocowego, żywe kultury bakterii jogurt., bez syropu glukozowo-fruktozowego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B9A9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15551320-4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607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46C93" w14:textId="1F31B017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</w:t>
            </w:r>
            <w:r w:rsidR="00C84A26"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0C9B" w14:textId="453FE573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81E8" w14:textId="0F970BD8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74D4" w14:textId="644A19B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B0CC" w14:textId="673903D2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B5C65" w14:textId="44E4BA89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58444C7B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A102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C091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Kefir 400ml bez mleka w proszku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E3173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15551000-5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DA25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C7AE" w14:textId="5ED2FC8A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635D" w14:textId="302007DC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191B8" w14:textId="30AE230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1CC1" w14:textId="09C875E5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FAF1" w14:textId="1154799E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6DFCB" w14:textId="15D4E6A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6AFB9A96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6ED7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FCAF7" w14:textId="548FB560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Margaryna miękka 60% tłuszczu </w:t>
            </w:r>
            <w:r w:rsidR="00F34C55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0g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2112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15431000-8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3AA58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E715" w14:textId="5E97743B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E6E0" w14:textId="56AF3E23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D57A" w14:textId="2381A66C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6257" w14:textId="6A5F7674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8637" w14:textId="70CA4C35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0A0F4" w14:textId="23A12FB8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1F6791FC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66B3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EC4C1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Margaryna twarda 80% tłuszczu 250 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F173F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15431000-8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C4BF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ACC6" w14:textId="50D75609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1C84" w14:textId="7B1347D3" w:rsidR="00C84A26" w:rsidRPr="00C84A26" w:rsidRDefault="00C84A26" w:rsidP="001D1C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E611" w14:textId="3FDA3488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D0C85" w14:textId="6B503D0B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604D7" w14:textId="1BDA74BB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45A43" w14:textId="79B06F45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365B1FC0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83BA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431D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Masło extra 82%-86% 200g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8F25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15530000-2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34F97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22D4" w14:textId="2111DC0E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20A17" w14:textId="57DCF8C0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DD8F" w14:textId="311E2132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A28D" w14:textId="0042C75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A867" w14:textId="26BCFDEE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E6591" w14:textId="00A9AA93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1D7BB0B6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EBCE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1C9F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Mleko 2% tłuszczu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2D0FC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15511400-7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297C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C875C" w14:textId="44F00D86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C471" w14:textId="533FD52F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EBCF" w14:textId="6BEC4232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825FD" w14:textId="1CE5D6EE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20D1" w14:textId="3B665EB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5DDD2" w14:textId="08016A4D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422BA34E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ED6A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D74C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Mleko w proszku pełne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45A5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15511700-0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85E8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139D" w14:textId="54427752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2B1A" w14:textId="52E25A7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5FB5" w14:textId="61B4597F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85BB" w14:textId="38733424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551D" w14:textId="614B6DDD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40EE1" w14:textId="3957B57C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62536CA8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D1D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D04F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Ser twardy żóty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45F0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15544000-3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B67E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9E35B" w14:textId="7263AF24" w:rsidR="00C84A26" w:rsidRPr="00C84A26" w:rsidRDefault="00FE49AE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12</w:t>
            </w:r>
            <w:r w:rsidR="00C84A26"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DCE5" w14:textId="50B4903E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17EF" w14:textId="5EDA352D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8DE07" w14:textId="36A41C79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80D8" w14:textId="25C28EA7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DB132" w14:textId="74DA2D2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4196A243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C4A4B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E0E1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Serek do smar. piecz. 100g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1C6F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15545000-0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C28B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F77C" w14:textId="208670F0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113D" w14:textId="3A0E89A5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05B0" w14:textId="7436E998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0814" w14:textId="0328E3CB" w:rsidR="00C84A26" w:rsidRPr="00C84A26" w:rsidRDefault="00C84A26" w:rsidP="001D1C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6CA9E" w14:textId="33E76E9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80A0E" w14:textId="7102FDE4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bookmarkEnd w:id="0"/>
      <w:tr w:rsidR="00C84A26" w:rsidRPr="00C84A26" w14:paraId="62120074" w14:textId="77777777" w:rsidTr="00C84A26">
        <w:trPr>
          <w:trHeight w:val="12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C25D2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3B470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Serek homogenizowany 150g, bez mleka w proszku, bez syropu glukozowo-fruktozowego, bez substancji zagęszczających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3402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15543000-6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0C5D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2B3E" w14:textId="697A78C7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D318" w14:textId="2EB448A8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3D4C" w14:textId="618C37C7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76EF" w14:textId="5DC8C26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7EFF" w14:textId="166CD69E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EE41C" w14:textId="1AE18844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68890729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84CC3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C0E3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Śmietana 18% 330 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9B76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15512200-2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ACEC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B645" w14:textId="1B8F365D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5B6B" w14:textId="55540F0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F65B" w14:textId="5B44BFEF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DCC6" w14:textId="79D5E697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57FF" w14:textId="687219C7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C90BB" w14:textId="59354E5A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66C0648E" w14:textId="77777777" w:rsidTr="00C84A26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496B2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2399" w14:textId="42B9744A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lang w:eastAsia="pl-PL"/>
              </w:rPr>
              <w:t xml:space="preserve">Twarożek wiejski </w:t>
            </w:r>
            <w:r w:rsidR="001D1CC6">
              <w:rPr>
                <w:rFonts w:ascii="Calibri" w:eastAsia="Times New Roman" w:hAnsi="Calibri" w:cs="Calibri"/>
                <w:lang w:eastAsia="pl-PL"/>
              </w:rPr>
              <w:t>150</w:t>
            </w:r>
            <w:r w:rsidRPr="00C84A26">
              <w:rPr>
                <w:rFonts w:ascii="Calibri" w:eastAsia="Times New Roman" w:hAnsi="Calibri" w:cs="Calibri"/>
                <w:lang w:eastAsia="pl-PL"/>
              </w:rPr>
              <w:t>g.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8504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15542100-0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BB86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F20D" w14:textId="621658BC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A58D" w14:textId="14D149A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0157" w14:textId="77840A37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4EC2" w14:textId="1DFC2984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52E63" w14:textId="7C53D1D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15180" w14:textId="6D0BAEA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31A78CA8" w14:textId="77777777" w:rsidTr="00C84A26">
        <w:trPr>
          <w:trHeight w:val="3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793E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E41AC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Twaróg półtłusty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50F5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15542100-0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88F1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5965" w14:textId="27C0E9B9" w:rsidR="00C84A26" w:rsidRPr="00C84A26" w:rsidRDefault="001D1CC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220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5B59" w14:textId="3C03316F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2F24" w14:textId="1F88CA62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22855" w14:textId="6DD16DC3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1DD2" w14:textId="36A60A2F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ECC12" w14:textId="743751D1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C84A26" w:rsidRPr="00C84A26" w14:paraId="079CC95A" w14:textId="77777777" w:rsidTr="00C84A26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D2C4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1527D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6278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C865C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B5F6C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89092" w14:textId="77777777" w:rsidR="00C84A26" w:rsidRPr="00C84A26" w:rsidRDefault="00C84A26" w:rsidP="00C84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EFED0" w14:textId="137C27C6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02603C" w14:textId="77777777" w:rsidR="00C84A26" w:rsidRPr="00C84A26" w:rsidRDefault="00C84A26" w:rsidP="00C84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84A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29C23" w14:textId="094ABE88" w:rsidR="00C84A26" w:rsidRPr="00C84A26" w:rsidRDefault="00C84A26" w:rsidP="00C84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2BE8DBAE" w14:textId="77777777" w:rsidR="00CA3D72" w:rsidRDefault="00CA3D72" w:rsidP="00FB4B0F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3"/>
        </w:rPr>
        <w:sectPr w:rsidR="00CA3D72" w:rsidSect="00CA3D72">
          <w:pgSz w:w="16834" w:h="11909" w:orient="landscape"/>
          <w:pgMar w:top="1315" w:right="1440" w:bottom="1469" w:left="709" w:header="709" w:footer="709" w:gutter="0"/>
          <w:cols w:space="60"/>
          <w:noEndnote/>
        </w:sectPr>
      </w:pPr>
    </w:p>
    <w:p w14:paraId="126EB2F8" w14:textId="77777777" w:rsidR="0016655F" w:rsidRDefault="0016655F" w:rsidP="00104360">
      <w:pPr>
        <w:spacing w:after="0" w:line="360" w:lineRule="auto"/>
        <w:rPr>
          <w:color w:val="000000" w:themeColor="text1"/>
          <w:sz w:val="24"/>
          <w:szCs w:val="24"/>
        </w:rPr>
      </w:pPr>
    </w:p>
    <w:p w14:paraId="63B7F9D4" w14:textId="09F5A618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 xml:space="preserve">UMOWA DOSTAWY NR </w:t>
      </w:r>
      <w:r w:rsidR="00197027">
        <w:rPr>
          <w:rFonts w:ascii="Times New Roman" w:hAnsi="Times New Roman" w:cs="Times New Roman"/>
          <w:color w:val="000000" w:themeColor="text1"/>
        </w:rPr>
        <w:t>….</w:t>
      </w:r>
      <w:r w:rsidRPr="0016655F">
        <w:rPr>
          <w:rFonts w:ascii="Times New Roman" w:hAnsi="Times New Roman" w:cs="Times New Roman"/>
          <w:color w:val="000000" w:themeColor="text1"/>
        </w:rPr>
        <w:t>/ 2021</w:t>
      </w:r>
    </w:p>
    <w:p w14:paraId="23F8313B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5578A" w14:textId="2A038DA6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 xml:space="preserve">zawarta  w dniu </w:t>
      </w:r>
      <w:r w:rsidR="00197027">
        <w:rPr>
          <w:rFonts w:ascii="Times New Roman" w:hAnsi="Times New Roman" w:cs="Times New Roman"/>
          <w:color w:val="000000" w:themeColor="text1"/>
        </w:rPr>
        <w:t>…………….</w:t>
      </w:r>
      <w:r w:rsidRPr="0016655F">
        <w:rPr>
          <w:rFonts w:ascii="Times New Roman" w:hAnsi="Times New Roman" w:cs="Times New Roman"/>
          <w:color w:val="000000" w:themeColor="text1"/>
        </w:rPr>
        <w:t xml:space="preserve"> rok  w Krzyżanowicach  pomiędzy :</w:t>
      </w:r>
    </w:p>
    <w:p w14:paraId="2D7BF7F7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 xml:space="preserve">Powiat Radomski, ul.  Tadeusza Mazowieckiego 7, 26-600 Radom, NIP 9482604208, REGON 670223110, w imieniu którego działa Dom Pomocy Społecznej w Krzyżanowicach, Krzyżanowice 219, 27-100 Iłża, reprezentowany przez:  </w:t>
      </w:r>
    </w:p>
    <w:p w14:paraId="07E4865E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dr Jolanta Borek</w:t>
      </w:r>
      <w:r w:rsidRPr="0016655F">
        <w:rPr>
          <w:rFonts w:ascii="Times New Roman" w:hAnsi="Times New Roman" w:cs="Times New Roman"/>
          <w:color w:val="000000" w:themeColor="text1"/>
        </w:rPr>
        <w:tab/>
      </w:r>
      <w:r w:rsidRPr="0016655F">
        <w:rPr>
          <w:rFonts w:ascii="Times New Roman" w:hAnsi="Times New Roman" w:cs="Times New Roman"/>
          <w:color w:val="000000" w:themeColor="text1"/>
        </w:rPr>
        <w:tab/>
      </w:r>
      <w:r w:rsidRPr="0016655F">
        <w:rPr>
          <w:rFonts w:ascii="Times New Roman" w:hAnsi="Times New Roman" w:cs="Times New Roman"/>
          <w:color w:val="000000" w:themeColor="text1"/>
        </w:rPr>
        <w:tab/>
        <w:t>-</w:t>
      </w:r>
      <w:r w:rsidRPr="0016655F">
        <w:rPr>
          <w:rFonts w:ascii="Times New Roman" w:hAnsi="Times New Roman" w:cs="Times New Roman"/>
          <w:color w:val="000000" w:themeColor="text1"/>
        </w:rPr>
        <w:tab/>
      </w:r>
      <w:r w:rsidRPr="0016655F">
        <w:rPr>
          <w:rFonts w:ascii="Times New Roman" w:hAnsi="Times New Roman" w:cs="Times New Roman"/>
          <w:color w:val="000000" w:themeColor="text1"/>
        </w:rPr>
        <w:tab/>
        <w:t>dyrektora</w:t>
      </w:r>
    </w:p>
    <w:p w14:paraId="65036A23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 xml:space="preserve">zwanym dalej </w:t>
      </w:r>
      <w:r w:rsidRPr="0016655F">
        <w:rPr>
          <w:rFonts w:ascii="Times New Roman" w:hAnsi="Times New Roman" w:cs="Times New Roman"/>
          <w:b/>
          <w:bCs/>
          <w:color w:val="000000" w:themeColor="text1"/>
        </w:rPr>
        <w:t xml:space="preserve">Zamawiającym, </w:t>
      </w:r>
    </w:p>
    <w:p w14:paraId="4F0B9E13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a</w:t>
      </w:r>
    </w:p>
    <w:p w14:paraId="1832E9E8" w14:textId="69D72412" w:rsidR="0016655F" w:rsidRPr="0016655F" w:rsidRDefault="00197027" w:rsidP="00E3042E">
      <w:pPr>
        <w:shd w:val="clear" w:color="auto" w:fill="FFFFFF"/>
        <w:tabs>
          <w:tab w:val="left" w:leader="dot" w:pos="3866"/>
        </w:tabs>
        <w:spacing w:after="0" w:line="360" w:lineRule="auto"/>
        <w:ind w:left="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………………………………………………..</w:t>
      </w:r>
      <w:r w:rsidR="00E3042E">
        <w:rPr>
          <w:rFonts w:ascii="Times New Roman" w:hAnsi="Times New Roman" w:cs="Times New Roman"/>
          <w:spacing w:val="-3"/>
        </w:rPr>
        <w:t xml:space="preserve">z </w:t>
      </w:r>
      <w:r w:rsidR="0016655F" w:rsidRPr="0016655F">
        <w:rPr>
          <w:rFonts w:ascii="Times New Roman" w:hAnsi="Times New Roman" w:cs="Times New Roman"/>
        </w:rPr>
        <w:t>adresem głównego miejsca wykonywania działalności</w:t>
      </w:r>
      <w:r w:rsidR="00E3042E">
        <w:rPr>
          <w:rFonts w:ascii="Times New Roman" w:hAnsi="Times New Roman" w:cs="Times New Roman"/>
        </w:rPr>
        <w:t xml:space="preserve"> ul</w:t>
      </w:r>
      <w:r>
        <w:rPr>
          <w:rFonts w:ascii="Times New Roman" w:hAnsi="Times New Roman" w:cs="Times New Roman"/>
        </w:rPr>
        <w:t>………………………………………………….</w:t>
      </w:r>
      <w:r w:rsidR="00E3042E">
        <w:rPr>
          <w:rFonts w:ascii="Times New Roman" w:hAnsi="Times New Roman" w:cs="Times New Roman"/>
        </w:rPr>
        <w:t xml:space="preserve">, </w:t>
      </w:r>
      <w:r w:rsidR="0016655F" w:rsidRPr="0016655F">
        <w:rPr>
          <w:rFonts w:ascii="Times New Roman" w:hAnsi="Times New Roman" w:cs="Times New Roman"/>
        </w:rPr>
        <w:t>zarejestrowanym/-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E1DC772" w14:textId="67E9B31A" w:rsidR="0016655F" w:rsidRPr="0016655F" w:rsidRDefault="0016655F" w:rsidP="00104360">
      <w:pPr>
        <w:shd w:val="clear" w:color="auto" w:fill="FFFFFF"/>
        <w:tabs>
          <w:tab w:val="left" w:leader="dot" w:pos="7956"/>
        </w:tabs>
        <w:spacing w:line="360" w:lineRule="auto"/>
        <w:ind w:left="50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spacing w:val="-1"/>
        </w:rPr>
        <w:t xml:space="preserve">pod adresem: </w:t>
      </w:r>
      <w:r w:rsidR="00197027">
        <w:rPr>
          <w:rFonts w:ascii="Times New Roman" w:hAnsi="Times New Roman" w:cs="Times New Roman"/>
          <w:spacing w:val="-1"/>
        </w:rPr>
        <w:t>…………………………..</w:t>
      </w:r>
      <w:r w:rsidRPr="0016655F">
        <w:rPr>
          <w:rFonts w:ascii="Times New Roman" w:hAnsi="Times New Roman" w:cs="Times New Roman"/>
          <w:spacing w:val="-1"/>
        </w:rPr>
        <w:t xml:space="preserve">stan na </w:t>
      </w:r>
      <w:r w:rsidR="00197027">
        <w:rPr>
          <w:rFonts w:ascii="Times New Roman" w:hAnsi="Times New Roman" w:cs="Times New Roman"/>
          <w:spacing w:val="-1"/>
        </w:rPr>
        <w:t>……………</w:t>
      </w:r>
      <w:r w:rsidRPr="0016655F">
        <w:rPr>
          <w:rFonts w:ascii="Times New Roman" w:hAnsi="Times New Roman" w:cs="Times New Roman"/>
        </w:rPr>
        <w:t xml:space="preserve">r. </w:t>
      </w:r>
      <w:r w:rsidRPr="0016655F">
        <w:rPr>
          <w:rFonts w:ascii="Times New Roman" w:hAnsi="Times New Roman" w:cs="Times New Roman"/>
          <w:spacing w:val="-6"/>
        </w:rPr>
        <w:t>REGON</w:t>
      </w:r>
      <w:r w:rsidRPr="0016655F">
        <w:rPr>
          <w:rFonts w:ascii="Times New Roman" w:hAnsi="Times New Roman" w:cs="Times New Roman"/>
        </w:rPr>
        <w:t xml:space="preserve"> </w:t>
      </w:r>
      <w:r w:rsidR="00197027">
        <w:rPr>
          <w:rFonts w:ascii="Times New Roman" w:hAnsi="Times New Roman" w:cs="Times New Roman"/>
        </w:rPr>
        <w:t>………………………………</w:t>
      </w:r>
      <w:r w:rsidR="00E3042E">
        <w:rPr>
          <w:rFonts w:ascii="Times New Roman" w:hAnsi="Times New Roman" w:cs="Times New Roman"/>
        </w:rPr>
        <w:t xml:space="preserve"> </w:t>
      </w:r>
      <w:r w:rsidRPr="0016655F">
        <w:rPr>
          <w:rFonts w:ascii="Times New Roman" w:hAnsi="Times New Roman" w:cs="Times New Roman"/>
          <w:spacing w:val="-9"/>
        </w:rPr>
        <w:t>NIP</w:t>
      </w:r>
      <w:r w:rsidR="00197027">
        <w:rPr>
          <w:rFonts w:ascii="Times New Roman" w:hAnsi="Times New Roman" w:cs="Times New Roman"/>
        </w:rPr>
        <w:t>…………………………</w:t>
      </w:r>
      <w:r w:rsidRPr="0016655F">
        <w:rPr>
          <w:rFonts w:ascii="Times New Roman" w:hAnsi="Times New Roman" w:cs="Times New Roman"/>
          <w:spacing w:val="-2"/>
        </w:rPr>
        <w:t>, zwaną/ym dalej Wykonawcą</w:t>
      </w:r>
      <w:r w:rsidR="00E3042E">
        <w:rPr>
          <w:rFonts w:ascii="Times New Roman" w:hAnsi="Times New Roman" w:cs="Times New Roman"/>
          <w:spacing w:val="-2"/>
        </w:rPr>
        <w:t xml:space="preserve">, reprezntowaną/ym  przez </w:t>
      </w:r>
      <w:r w:rsidR="00197027">
        <w:rPr>
          <w:rFonts w:ascii="Times New Roman" w:hAnsi="Times New Roman" w:cs="Times New Roman"/>
          <w:spacing w:val="-2"/>
        </w:rPr>
        <w:t>………………………………………….</w:t>
      </w:r>
    </w:p>
    <w:p w14:paraId="641380D0" w14:textId="77777777" w:rsidR="00104360" w:rsidRPr="0016655F" w:rsidRDefault="00104360" w:rsidP="00104360">
      <w:pPr>
        <w:shd w:val="clear" w:color="auto" w:fill="FFFFFF"/>
        <w:spacing w:before="324" w:line="360" w:lineRule="auto"/>
        <w:ind w:left="36"/>
        <w:rPr>
          <w:rFonts w:ascii="Times New Roman" w:hAnsi="Times New Roman" w:cs="Times New Roman"/>
          <w:color w:val="000000" w:themeColor="text1"/>
        </w:rPr>
      </w:pPr>
    </w:p>
    <w:p w14:paraId="5E146073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 1</w:t>
      </w:r>
    </w:p>
    <w:p w14:paraId="4EC4F7F0" w14:textId="59AEE900" w:rsidR="0016655F" w:rsidRPr="0016655F" w:rsidRDefault="0016655F" w:rsidP="00104360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 xml:space="preserve">Przedmiotem umowy jest </w:t>
      </w:r>
      <w:r w:rsidRPr="0016655F">
        <w:rPr>
          <w:rFonts w:ascii="Times New Roman" w:hAnsi="Times New Roman" w:cs="Times New Roman"/>
          <w:color w:val="000000" w:themeColor="text1"/>
        </w:rPr>
        <w:t>dostawa  w</w:t>
      </w:r>
      <w:r w:rsidR="00D8110C">
        <w:rPr>
          <w:rFonts w:ascii="Times New Roman" w:hAnsi="Times New Roman" w:cs="Times New Roman"/>
          <w:color w:val="000000" w:themeColor="text1"/>
        </w:rPr>
        <w:t xml:space="preserve"> </w:t>
      </w:r>
      <w:r w:rsidR="00197027">
        <w:rPr>
          <w:rFonts w:ascii="Times New Roman" w:hAnsi="Times New Roman" w:cs="Times New Roman"/>
          <w:color w:val="000000" w:themeColor="text1"/>
        </w:rPr>
        <w:t>III</w:t>
      </w:r>
      <w:r w:rsidR="00D8110C">
        <w:rPr>
          <w:rFonts w:ascii="Times New Roman" w:hAnsi="Times New Roman" w:cs="Times New Roman"/>
          <w:color w:val="000000" w:themeColor="text1"/>
        </w:rPr>
        <w:t xml:space="preserve"> </w:t>
      </w:r>
      <w:r w:rsidR="00197027">
        <w:rPr>
          <w:rFonts w:ascii="Times New Roman" w:hAnsi="Times New Roman" w:cs="Times New Roman"/>
          <w:color w:val="000000" w:themeColor="text1"/>
        </w:rPr>
        <w:t>kwartale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6655F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1</w:t>
      </w:r>
      <w:r w:rsidRPr="0016655F">
        <w:rPr>
          <w:rFonts w:ascii="Times New Roman" w:hAnsi="Times New Roman" w:cs="Times New Roman"/>
          <w:color w:val="000000" w:themeColor="text1"/>
        </w:rPr>
        <w:t xml:space="preserve">r. </w:t>
      </w:r>
      <w:r w:rsidRPr="0016655F">
        <w:rPr>
          <w:rFonts w:ascii="Times New Roman" w:hAnsi="Times New Roman" w:cs="Times New Roman"/>
        </w:rPr>
        <w:t xml:space="preserve">do Domu Pomocy Społecznej w Krzyżanowicach , wyszczególnionych </w:t>
      </w:r>
      <w:r w:rsidRPr="0016655F">
        <w:rPr>
          <w:rFonts w:ascii="Times New Roman" w:hAnsi="Times New Roman" w:cs="Times New Roman"/>
          <w:spacing w:val="-2"/>
        </w:rPr>
        <w:t xml:space="preserve">w kalkulacji cenowej załączonej do oferty Wykonawcy z dnia </w:t>
      </w:r>
      <w:r w:rsidR="00197027">
        <w:rPr>
          <w:rFonts w:ascii="Times New Roman" w:hAnsi="Times New Roman" w:cs="Times New Roman"/>
          <w:spacing w:val="-2"/>
        </w:rPr>
        <w:t>……………</w:t>
      </w:r>
      <w:r w:rsidRPr="0016655F">
        <w:rPr>
          <w:rFonts w:ascii="Times New Roman" w:hAnsi="Times New Roman" w:cs="Times New Roman"/>
          <w:spacing w:val="-2"/>
        </w:rPr>
        <w:t>r.</w:t>
      </w:r>
    </w:p>
    <w:p w14:paraId="75689C0F" w14:textId="77777777" w:rsidR="0016655F" w:rsidRPr="0016655F" w:rsidRDefault="0016655F" w:rsidP="00104360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 w:cs="Times New Roman"/>
          <w:spacing w:val="-8"/>
        </w:rPr>
      </w:pPr>
      <w:r w:rsidRPr="0016655F">
        <w:rPr>
          <w:rFonts w:ascii="Times New Roman" w:hAnsi="Times New Roman" w:cs="Times New Roman"/>
        </w:rPr>
        <w:t>Szczegółowy zakres zamówienia ,w tym ceny jednostkowe towaru, zawiera załącznik nr 1do niniejszej umowy.</w:t>
      </w:r>
    </w:p>
    <w:p w14:paraId="4937DE8A" w14:textId="77777777" w:rsidR="0016655F" w:rsidRPr="0016655F" w:rsidRDefault="0016655F" w:rsidP="00104360">
      <w:pPr>
        <w:pStyle w:val="Akapitzlist"/>
        <w:numPr>
          <w:ilvl w:val="0"/>
          <w:numId w:val="32"/>
        </w:num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 xml:space="preserve">Maksymalna  wartość   przedmiotu   zamówienia   wynika z oferty Wykonawcy  formularz asortymentowo-cenowy na kwotę ogółem: </w:t>
      </w:r>
    </w:p>
    <w:p w14:paraId="7F612DF8" w14:textId="3FCECFFF" w:rsidR="0016655F" w:rsidRPr="0016655F" w:rsidRDefault="0016655F" w:rsidP="00104360">
      <w:pPr>
        <w:pStyle w:val="Tekstpodstawowy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3042E">
        <w:rPr>
          <w:rFonts w:ascii="Times New Roman" w:hAnsi="Times New Roman" w:cs="Times New Roman"/>
        </w:rPr>
        <w:t>wartość netto</w:t>
      </w:r>
      <w:r w:rsidR="00197027">
        <w:rPr>
          <w:rFonts w:ascii="Times New Roman" w:hAnsi="Times New Roman" w:cs="Times New Roman"/>
        </w:rPr>
        <w:t>…………….</w:t>
      </w:r>
      <w:r w:rsidRPr="00E3042E">
        <w:rPr>
          <w:rFonts w:ascii="Times New Roman" w:hAnsi="Times New Roman" w:cs="Times New Roman"/>
        </w:rPr>
        <w:t xml:space="preserve">. , brutto </w:t>
      </w:r>
      <w:r w:rsidR="00197027">
        <w:rPr>
          <w:rFonts w:ascii="Times New Roman" w:hAnsi="Times New Roman" w:cs="Times New Roman"/>
        </w:rPr>
        <w:t>…………………</w:t>
      </w:r>
      <w:r w:rsidRPr="00E3042E">
        <w:rPr>
          <w:rFonts w:ascii="Times New Roman" w:hAnsi="Times New Roman" w:cs="Times New Roman"/>
        </w:rPr>
        <w:t>zł.,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655F">
        <w:rPr>
          <w:rFonts w:ascii="Times New Roman" w:hAnsi="Times New Roman" w:cs="Times New Roman"/>
        </w:rPr>
        <w:t xml:space="preserve">wartość  VAT </w:t>
      </w:r>
      <w:r w:rsidR="00197027">
        <w:rPr>
          <w:rFonts w:ascii="Times New Roman" w:hAnsi="Times New Roman" w:cs="Times New Roman"/>
        </w:rPr>
        <w:t>……………………</w:t>
      </w:r>
      <w:r w:rsidRPr="0016655F">
        <w:rPr>
          <w:rFonts w:ascii="Times New Roman" w:hAnsi="Times New Roman" w:cs="Times New Roman"/>
          <w:bCs/>
        </w:rPr>
        <w:t>P</w:t>
      </w:r>
      <w:r w:rsidRPr="0016655F">
        <w:rPr>
          <w:rFonts w:ascii="Times New Roman" w:hAnsi="Times New Roman" w:cs="Times New Roman"/>
        </w:rPr>
        <w:t>LN</w:t>
      </w:r>
    </w:p>
    <w:p w14:paraId="4E2D7B21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 2</w:t>
      </w:r>
    </w:p>
    <w:p w14:paraId="41D97A87" w14:textId="77777777" w:rsidR="0016655F" w:rsidRPr="0016655F" w:rsidRDefault="0016655F" w:rsidP="00104360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 xml:space="preserve">Wykonawca zobowiązuje  się  do sukcesywnej  sprzedaży i dostawy zamówionego asortymentu do Zamawiającego własnym środkiem transportu, na własny koszt i ryzyko  od złożenia telefonicznie, faksem lub drogą elektroniczną zamówienia stosownie do harmonogramu dostaw.  </w:t>
      </w:r>
    </w:p>
    <w:p w14:paraId="2856D9C4" w14:textId="5B419CDA" w:rsidR="0016655F" w:rsidRPr="0016655F" w:rsidRDefault="0016655F" w:rsidP="00104360">
      <w:pPr>
        <w:pStyle w:val="Akapitzlist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</w:rPr>
        <w:t>Termin dostawy</w:t>
      </w:r>
      <w:r w:rsidR="009C6397">
        <w:rPr>
          <w:rFonts w:ascii="Times New Roman" w:hAnsi="Times New Roman" w:cs="Times New Roman"/>
        </w:rPr>
        <w:t xml:space="preserve"> </w:t>
      </w:r>
      <w:r w:rsidRPr="0016655F">
        <w:rPr>
          <w:rFonts w:ascii="Times New Roman" w:hAnsi="Times New Roman" w:cs="Times New Roman"/>
          <w:b/>
          <w:color w:val="000000" w:themeColor="text1"/>
        </w:rPr>
        <w:t>w dni robocze  od poniedziałku do piątku</w:t>
      </w:r>
      <w:r w:rsidRPr="0016655F">
        <w:rPr>
          <w:rFonts w:ascii="Times New Roman" w:hAnsi="Times New Roman" w:cs="Times New Roman"/>
          <w:color w:val="000000" w:themeColor="text1"/>
        </w:rPr>
        <w:t xml:space="preserve"> w godz. od 7.00- </w:t>
      </w:r>
      <w:r w:rsidR="009C6397">
        <w:rPr>
          <w:rFonts w:ascii="Times New Roman" w:hAnsi="Times New Roman" w:cs="Times New Roman"/>
          <w:color w:val="000000" w:themeColor="text1"/>
        </w:rPr>
        <w:t>8</w:t>
      </w:r>
      <w:r w:rsidRPr="0016655F">
        <w:rPr>
          <w:rFonts w:ascii="Times New Roman" w:hAnsi="Times New Roman" w:cs="Times New Roman"/>
          <w:color w:val="000000" w:themeColor="text1"/>
        </w:rPr>
        <w:t xml:space="preserve">.00, w  przypadku święta czerwona kartka w kalendarzu w dzień poprzedzający. </w:t>
      </w:r>
    </w:p>
    <w:p w14:paraId="26ED00EE" w14:textId="77777777" w:rsidR="0016655F" w:rsidRPr="0016655F" w:rsidRDefault="0016655F" w:rsidP="00104360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lastRenderedPageBreak/>
        <w:t xml:space="preserve">   W zamówieniu Zamawiający przekaże rodzaj i ilość zamawianych produktów jakie mają być dostarczone.</w:t>
      </w:r>
    </w:p>
    <w:p w14:paraId="19DB084E" w14:textId="1473D5F4" w:rsidR="00197027" w:rsidRPr="00197027" w:rsidRDefault="0016655F" w:rsidP="00104360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ind w:right="7"/>
        <w:jc w:val="both"/>
        <w:rPr>
          <w:rFonts w:ascii="Times New Roman" w:hAnsi="Times New Roman" w:cs="Times New Roman"/>
          <w:b/>
          <w:bCs/>
          <w:spacing w:val="-13"/>
        </w:rPr>
      </w:pPr>
      <w:r w:rsidRPr="0016655F">
        <w:rPr>
          <w:rFonts w:ascii="Times New Roman" w:hAnsi="Times New Roman" w:cs="Times New Roman"/>
        </w:rPr>
        <w:t xml:space="preserve">   </w:t>
      </w:r>
      <w:r w:rsidR="00197027" w:rsidRPr="00197027">
        <w:rPr>
          <w:rFonts w:ascii="Times New Roman" w:hAnsi="Times New Roman" w:cs="Times New Roman"/>
          <w:b/>
          <w:bCs/>
        </w:rPr>
        <w:t>Zamówienie będą składane w przed dzień dostawy do godziny 12.00</w:t>
      </w:r>
    </w:p>
    <w:p w14:paraId="6D49844C" w14:textId="481A69B1" w:rsidR="0016655F" w:rsidRPr="0016655F" w:rsidRDefault="00197027" w:rsidP="00104360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ind w:right="7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 xml:space="preserve">  </w:t>
      </w:r>
      <w:r w:rsidR="0016655F" w:rsidRPr="0016655F">
        <w:rPr>
          <w:rFonts w:ascii="Times New Roman" w:hAnsi="Times New Roman" w:cs="Times New Roman"/>
        </w:rPr>
        <w:t>Korygowanie   zamówionych    produktów   może   nastąpić   w   przeddzień   dostawy do godz.14.00.</w:t>
      </w:r>
    </w:p>
    <w:p w14:paraId="38654FA5" w14:textId="77777777" w:rsidR="0016655F" w:rsidRPr="0016655F" w:rsidRDefault="0016655F" w:rsidP="00104360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 xml:space="preserve">   Jeżeli Wykonawca nie dotrzyma wskazanego w ust. 1 terminu Zamawiający w takiej sytuacji uprawniony będzie do naliczenia kary umownej w oparciu o § 9 ust. 1 pkt 2 i 3.</w:t>
      </w:r>
    </w:p>
    <w:p w14:paraId="21AD467C" w14:textId="77777777" w:rsidR="0016655F" w:rsidRPr="0016655F" w:rsidRDefault="0016655F" w:rsidP="00104360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ind w:right="22"/>
        <w:jc w:val="both"/>
        <w:rPr>
          <w:rFonts w:ascii="Times New Roman" w:hAnsi="Times New Roman" w:cs="Times New Roman"/>
          <w:spacing w:val="-14"/>
        </w:rPr>
      </w:pPr>
      <w:r w:rsidRPr="0016655F">
        <w:rPr>
          <w:rFonts w:ascii="Times New Roman" w:hAnsi="Times New Roman" w:cs="Times New Roman"/>
        </w:rPr>
        <w:t xml:space="preserve">   Sprzedaż    będzie    realizowana    zgodnie    z    zapotrzebowaniem    Zamawiającego.</w:t>
      </w:r>
    </w:p>
    <w:p w14:paraId="0F75B8D9" w14:textId="77777777" w:rsidR="0016655F" w:rsidRPr="0016655F" w:rsidRDefault="0016655F" w:rsidP="00104360">
      <w:pPr>
        <w:shd w:val="clear" w:color="auto" w:fill="FFFFFF"/>
        <w:spacing w:line="360" w:lineRule="auto"/>
        <w:ind w:left="43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§3</w:t>
      </w:r>
    </w:p>
    <w:p w14:paraId="32412058" w14:textId="77777777" w:rsidR="0016655F" w:rsidRPr="0016655F" w:rsidRDefault="0016655F" w:rsidP="0010436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Wykonawca zobowiązuje się dostarczać przedmiot umowy specjalistycznym transportem własnym   przystosowanym do przewozu artykułów żywnościowych do siedziby Zamawiającego zgodnie z wcześniejszym zamówieniem.</w:t>
      </w:r>
    </w:p>
    <w:p w14:paraId="07829CB3" w14:textId="77777777" w:rsidR="0016655F" w:rsidRPr="0016655F" w:rsidRDefault="0016655F" w:rsidP="00104360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40"/>
          <w:tab w:val="left" w:pos="2520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</w:rPr>
        <w:t xml:space="preserve">Wykonawca udziela gwarancji na przydatność do spożycia dostarczonych produktów, przy czym termin ważności produktów dostarczanych </w:t>
      </w:r>
      <w:r w:rsidRPr="0016655F">
        <w:rPr>
          <w:rFonts w:ascii="Times New Roman" w:hAnsi="Times New Roman" w:cs="Times New Roman"/>
          <w:color w:val="000000" w:themeColor="text1"/>
        </w:rPr>
        <w:t xml:space="preserve"> będą miały minimum</w:t>
      </w:r>
      <w:r w:rsidRPr="0016655F">
        <w:rPr>
          <w:rFonts w:ascii="Times New Roman" w:hAnsi="Times New Roman" w:cs="Times New Roman"/>
          <w:color w:val="000000" w:themeColor="text1"/>
          <w:u w:val="single"/>
        </w:rPr>
        <w:t xml:space="preserve"> ¾ </w:t>
      </w:r>
      <w:r w:rsidRPr="0016655F">
        <w:rPr>
          <w:rFonts w:ascii="Times New Roman" w:hAnsi="Times New Roman" w:cs="Times New Roman"/>
          <w:color w:val="000000" w:themeColor="text1"/>
        </w:rPr>
        <w:t xml:space="preserve"> okresu   przydatności do spożycia deklarowanego przez producenta  w dniu dostawy.</w:t>
      </w:r>
    </w:p>
    <w:p w14:paraId="38C23281" w14:textId="77777777" w:rsidR="0016655F" w:rsidRPr="0016655F" w:rsidRDefault="0016655F" w:rsidP="0010436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Zamawiającemu służy prawo zmniejszenia ilości towarów  stanowiących  przedmiot dostawy a wynikającej z załącznika Nr. 1 do umowy o max 15 % przedmiotu zamówienia ( wartości netto)</w:t>
      </w:r>
    </w:p>
    <w:p w14:paraId="0D18508A" w14:textId="77777777" w:rsidR="0016655F" w:rsidRPr="0016655F" w:rsidRDefault="0016655F" w:rsidP="0010436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Wykonawca zrzeka się wszelkich roszczeń  związanych ze zmniejszeniem ilości  przedmiotu dostawy.</w:t>
      </w:r>
    </w:p>
    <w:p w14:paraId="78D67128" w14:textId="77777777" w:rsidR="0016655F" w:rsidRPr="0016655F" w:rsidRDefault="0016655F" w:rsidP="00104360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 xml:space="preserve">Za datę wykonania  umowy uważa się datę dostarczenia Zamawiającemu ostatniej partii </w:t>
      </w:r>
    </w:p>
    <w:p w14:paraId="55C0001E" w14:textId="77777777" w:rsidR="0016655F" w:rsidRPr="0016655F" w:rsidRDefault="0016655F" w:rsidP="00104360">
      <w:pPr>
        <w:pStyle w:val="Akapitzlist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przedmiotu zamówienia lub termin zakończenia trwania umowy.</w:t>
      </w:r>
    </w:p>
    <w:p w14:paraId="41D17104" w14:textId="77777777" w:rsidR="0016655F" w:rsidRPr="0016655F" w:rsidRDefault="0016655F" w:rsidP="00104360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9C6397">
        <w:rPr>
          <w:rFonts w:ascii="Times New Roman" w:hAnsi="Times New Roman" w:cs="Times New Roman"/>
          <w:color w:val="000000" w:themeColor="text1"/>
        </w:rPr>
        <w:t xml:space="preserve">        </w:t>
      </w:r>
      <w:r w:rsidRPr="0016655F">
        <w:rPr>
          <w:rFonts w:ascii="Times New Roman" w:hAnsi="Times New Roman" w:cs="Times New Roman"/>
          <w:color w:val="000000" w:themeColor="text1"/>
        </w:rPr>
        <w:t>§ 4.</w:t>
      </w:r>
    </w:p>
    <w:p w14:paraId="1AE9726F" w14:textId="77777777" w:rsidR="0016655F" w:rsidRPr="0016655F" w:rsidRDefault="0016655F" w:rsidP="00104360">
      <w:pPr>
        <w:pStyle w:val="Akapitzlist"/>
        <w:numPr>
          <w:ilvl w:val="0"/>
          <w:numId w:val="35"/>
        </w:numPr>
        <w:tabs>
          <w:tab w:val="left" w:pos="852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Wykonawca zapoznał się z dokumentacją i zaakceptował wszystkie dokumenty wchodzące w  skład dokumentacji w postępowaniu.</w:t>
      </w:r>
    </w:p>
    <w:p w14:paraId="08D7C6D9" w14:textId="77777777" w:rsidR="0016655F" w:rsidRPr="0016655F" w:rsidRDefault="0016655F" w:rsidP="0010436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Warunkiem wystawienia faktury przez Wykonawcę jest wykonanie dostawy zamówionej  partii przedmiotu zamówienia i potwierdzeniu odbioru podpisem uprawnionej osoby upoważnionej ze  strony  Zamawiającego.</w:t>
      </w:r>
    </w:p>
    <w:p w14:paraId="58F420FD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 5.</w:t>
      </w:r>
    </w:p>
    <w:p w14:paraId="1609E2C7" w14:textId="77777777" w:rsidR="00104360" w:rsidRPr="00104360" w:rsidRDefault="0016655F" w:rsidP="00E0208B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Times New Roman" w:hAnsi="Times New Roman" w:cs="Times New Roman"/>
          <w:spacing w:val="-16"/>
        </w:rPr>
      </w:pPr>
      <w:r w:rsidRPr="00104360">
        <w:rPr>
          <w:rFonts w:ascii="Times New Roman" w:hAnsi="Times New Roman" w:cs="Times New Roman"/>
        </w:rPr>
        <w:t>Zamawiający w momencie odbioru przedmiotu umowy dokonywać będzie odbioru jakościowego i ilościowego. Pracownik Zamawiającego potwierdzi odbiór przez podpisanie faktury VAT.</w:t>
      </w:r>
    </w:p>
    <w:p w14:paraId="2DD274C0" w14:textId="18A16601" w:rsidR="0016655F" w:rsidRPr="00104360" w:rsidRDefault="0016655F" w:rsidP="00A0392B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Times New Roman" w:hAnsi="Times New Roman" w:cs="Times New Roman"/>
          <w:sz w:val="2"/>
          <w:szCs w:val="2"/>
        </w:rPr>
      </w:pPr>
      <w:r w:rsidRPr="00104360">
        <w:rPr>
          <w:rFonts w:ascii="Times New Roman" w:hAnsi="Times New Roman" w:cs="Times New Roman"/>
        </w:rPr>
        <w:t>Zamawiający ma prawo odmowy przyjęcia towaru i żądania towaru bez wad w przypadku:</w:t>
      </w:r>
    </w:p>
    <w:p w14:paraId="7DD5A311" w14:textId="77777777" w:rsidR="0016655F" w:rsidRPr="0016655F" w:rsidRDefault="0016655F" w:rsidP="00104360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</w:rPr>
      </w:pPr>
      <w:r w:rsidRPr="0016655F">
        <w:rPr>
          <w:rFonts w:ascii="Times New Roman" w:hAnsi="Times New Roman" w:cs="Times New Roman"/>
          <w:spacing w:val="-1"/>
        </w:rPr>
        <w:t>złej jakości dostarczonego towaru,</w:t>
      </w:r>
    </w:p>
    <w:p w14:paraId="07DDC1A9" w14:textId="77777777" w:rsidR="0016655F" w:rsidRPr="0016655F" w:rsidRDefault="0016655F" w:rsidP="00104360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5"/>
        </w:rPr>
      </w:pPr>
      <w:r w:rsidRPr="0016655F">
        <w:rPr>
          <w:rFonts w:ascii="Times New Roman" w:hAnsi="Times New Roman" w:cs="Times New Roman"/>
          <w:spacing w:val="-1"/>
        </w:rPr>
        <w:t>dostarczenia towaru w asortymencie niezgodnym z zamówieniem.</w:t>
      </w:r>
    </w:p>
    <w:p w14:paraId="615B14E2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E3D0D8C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>W przypadku zakwestionowania towaru lub braku asortymentu w zamówieniu, Zamawiający powiadomi niezwłocznie Wykonawcę, podając przyczynę odmowy przyjęcia towaru.</w:t>
      </w:r>
    </w:p>
    <w:p w14:paraId="073D9FD6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94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lastRenderedPageBreak/>
        <w:t>Zamawiający zastrzega sobie prawo do jednostronnego ograniczenia ilości i związanej z nią wartości przedmiotu umowy do faktycznie zamówionego asortymentu w okresie obowiązywania niniejszej umowy.</w:t>
      </w:r>
    </w:p>
    <w:p w14:paraId="62297E7A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 xml:space="preserve">Zamawiający zastrzega sobie prawo do zmiany ilości zamawianego przedmiotu </w:t>
      </w:r>
      <w:r w:rsidRPr="0016655F">
        <w:rPr>
          <w:rFonts w:ascii="Times New Roman" w:hAnsi="Times New Roman" w:cs="Times New Roman"/>
          <w:spacing w:val="-1"/>
        </w:rPr>
        <w:t xml:space="preserve">zamówienia między poszczególnymi pozycjami przedmiotu umowy do wysokości ogólnej wartości przedmiotu umowy określonej w § 1 ust. 3 umowy. Zmiany ilości zamawianego </w:t>
      </w:r>
      <w:r w:rsidRPr="0016655F">
        <w:rPr>
          <w:rFonts w:ascii="Times New Roman" w:hAnsi="Times New Roman" w:cs="Times New Roman"/>
        </w:rPr>
        <w:t>przedmiotu umowy mogą nastąpić w przypadku zmiany zapotrzebowania Zamawiającego w zakresie przedmiotu umowy.</w:t>
      </w:r>
    </w:p>
    <w:p w14:paraId="6CE5EED3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15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>Wykonawca gwarantuje, że dostarczony przedmiot umowy jest wysokiej jakości zgodnie z obowiązującymi normami i wymogami. Na etykietach jednostkowych powinien być podany skład produktu i wartość odżywcza. Termin przydatności do spożycia musi być czytelny i opisany na etykietach jednostkowych zamawianych produktów i ma być nie krótszy niż ¾ okresu przydatności do spożycia określony przez producenta.</w:t>
      </w:r>
    </w:p>
    <w:p w14:paraId="4C08130E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30"/>
        <w:jc w:val="both"/>
        <w:rPr>
          <w:rFonts w:ascii="Times New Roman" w:hAnsi="Times New Roman" w:cs="Times New Roman"/>
          <w:spacing w:val="-20"/>
        </w:rPr>
      </w:pPr>
      <w:r w:rsidRPr="0016655F">
        <w:rPr>
          <w:rFonts w:ascii="Times New Roman" w:hAnsi="Times New Roman" w:cs="Times New Roman"/>
        </w:rPr>
        <w:t>Przedmiot umowy musi odpowiadać warunkom jakościowym, zgodnym z obowiązującym prawem żywnościowym.</w:t>
      </w:r>
    </w:p>
    <w:p w14:paraId="6CCFEA68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37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>Wykonawca udziela Zamawiającemu gwarancji jakości zdrowotnej i trwałości dostarczonej żywności do daty minimalnej trwałości lub terminu przydatności do spożycia określonych na czytelnych etykietach.</w:t>
      </w:r>
    </w:p>
    <w:p w14:paraId="7F608E50" w14:textId="77777777" w:rsidR="0016655F" w:rsidRPr="0016655F" w:rsidRDefault="0016655F" w:rsidP="0010436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51"/>
        <w:jc w:val="both"/>
        <w:rPr>
          <w:rFonts w:ascii="Times New Roman" w:hAnsi="Times New Roman" w:cs="Times New Roman"/>
          <w:spacing w:val="-17"/>
        </w:rPr>
      </w:pPr>
      <w:r w:rsidRPr="0016655F">
        <w:rPr>
          <w:rFonts w:ascii="Times New Roman" w:hAnsi="Times New Roman" w:cs="Times New Roman"/>
        </w:rPr>
        <w:t xml:space="preserve">W przypadku otrzymania żywności o niewłaściwej jakości zdrowotnej, handlowej czy braku dokumentów jakościowych Zamawiający odmówi przyjęcia i zgłosi niezwłocznie reklamację e-mailem, faxem lub telefonicznie w dniu dostawy, chyba </w:t>
      </w:r>
      <w:r w:rsidRPr="0016655F">
        <w:rPr>
          <w:rFonts w:ascii="Times New Roman" w:hAnsi="Times New Roman" w:cs="Times New Roman"/>
          <w:spacing w:val="-1"/>
        </w:rPr>
        <w:t>że do stwierdzenia niewłaściwej jakości żywności dojdzie w terminie późniejszym.</w:t>
      </w:r>
    </w:p>
    <w:p w14:paraId="3640A10D" w14:textId="77777777" w:rsidR="0016655F" w:rsidRPr="0016655F" w:rsidRDefault="0016655F" w:rsidP="00104360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Towar będzie dostarczany w opakowaniu zabezpieczającym przed uszkodzeniem w czasie transportu w sposób określony odpowiednimi przepisami GMP/GHP. Na opakowaniu powinna znajdować się etykieta fabryczna określająca rodzaj, typ towaru, jego ilość, datę produkcji oraz nazwę adres producenta.</w:t>
      </w:r>
    </w:p>
    <w:p w14:paraId="686F51A7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 6.</w:t>
      </w:r>
    </w:p>
    <w:p w14:paraId="119C5D05" w14:textId="77777777" w:rsidR="0016655F" w:rsidRPr="0016655F" w:rsidRDefault="0016655F" w:rsidP="00104360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hAnsi="Times New Roman" w:cs="Times New Roman"/>
          <w:spacing w:val="-20"/>
        </w:rPr>
      </w:pPr>
      <w:r w:rsidRPr="0016655F">
        <w:rPr>
          <w:rFonts w:ascii="Times New Roman" w:hAnsi="Times New Roman" w:cs="Times New Roman"/>
        </w:rPr>
        <w:t>Za realizację określonych w § 1 dostaw Wykonawca otrzyma wynagrodzenie stosownie do ilości dostarczonego przedmiotu umowy.</w:t>
      </w:r>
    </w:p>
    <w:p w14:paraId="36A94B21" w14:textId="77777777" w:rsidR="0016655F" w:rsidRPr="0016655F" w:rsidRDefault="0016655F" w:rsidP="00104360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hAnsi="Times New Roman" w:cs="Times New Roman"/>
          <w:spacing w:val="-13"/>
        </w:rPr>
      </w:pPr>
      <w:r w:rsidRPr="0016655F">
        <w:rPr>
          <w:rFonts w:ascii="Times New Roman" w:hAnsi="Times New Roman" w:cs="Times New Roman"/>
        </w:rPr>
        <w:t>Podstawą do wypłacenia wynagrodzenia będzie faktura zawierająca nr umowy, wystawiona przez Wykonawcę za faktycznie dostarczony przedmiot umowy po każdej dostawie.</w:t>
      </w:r>
    </w:p>
    <w:p w14:paraId="17B40150" w14:textId="77777777" w:rsidR="0016655F" w:rsidRPr="0016655F" w:rsidRDefault="0016655F" w:rsidP="00104360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  <w:spacing w:val="-1"/>
        </w:rPr>
        <w:t>Faktury określone w ust. 1 będą zawierały:</w:t>
      </w:r>
    </w:p>
    <w:p w14:paraId="6FA3291C" w14:textId="77777777" w:rsidR="0016655F" w:rsidRPr="0016655F" w:rsidRDefault="0016655F" w:rsidP="00104360">
      <w:pPr>
        <w:pStyle w:val="Akapitzlist"/>
        <w:numPr>
          <w:ilvl w:val="0"/>
          <w:numId w:val="38"/>
        </w:numPr>
        <w:shd w:val="clear" w:color="auto" w:fill="FFFFFF"/>
        <w:tabs>
          <w:tab w:val="left" w:pos="900"/>
        </w:tabs>
        <w:spacing w:after="0" w:line="360" w:lineRule="auto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nabywcę:   Powiat Radomski, ul. Tadeusza Mazowieckiego 7, 26-600 Radom NIP 9482604208</w:t>
      </w:r>
    </w:p>
    <w:p w14:paraId="616D0936" w14:textId="77777777" w:rsidR="0016655F" w:rsidRPr="0016655F" w:rsidRDefault="0016655F" w:rsidP="00104360">
      <w:pPr>
        <w:pStyle w:val="Akapitzlist"/>
        <w:numPr>
          <w:ilvl w:val="0"/>
          <w:numId w:val="38"/>
        </w:numPr>
        <w:shd w:val="clear" w:color="auto" w:fill="FFFFFF"/>
        <w:tabs>
          <w:tab w:val="left" w:pos="900"/>
        </w:tabs>
        <w:spacing w:after="0" w:line="360" w:lineRule="auto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odbiorcę i płatnika faktur: Dom Pomocy Społecznej w Krzyżanowicach , Krzyżanowice 219, 27-100 Iłża. Adresem do korespondencji, w tym adresem, na który należy przesłać faktury jest: Dom Pomocy Społecznej w Krzyżanowicach , Krzyżanowice 219, 27-100 Iłża</w:t>
      </w:r>
    </w:p>
    <w:p w14:paraId="2F074824" w14:textId="362B5DD1" w:rsidR="0016655F" w:rsidRPr="0016655F" w:rsidRDefault="0016655F" w:rsidP="00104360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lastRenderedPageBreak/>
        <w:t xml:space="preserve">Wynagrodzenie za dostarczony i odebrany przedmiot umowy zostanie zapłacone z rachunku bankowego Zamawiającego na rachunek bankowy Wykonawcy wskazany na fakturze w terminie minimum  </w:t>
      </w:r>
      <w:r w:rsidR="00E3042E">
        <w:rPr>
          <w:rFonts w:ascii="Times New Roman" w:hAnsi="Times New Roman" w:cs="Times New Roman"/>
        </w:rPr>
        <w:t>30</w:t>
      </w:r>
      <w:r w:rsidRPr="0016655F">
        <w:rPr>
          <w:rFonts w:ascii="Times New Roman" w:hAnsi="Times New Roman" w:cs="Times New Roman"/>
        </w:rPr>
        <w:t xml:space="preserve"> dni od daty otrzymania przez Zamawiającego prawidłowo wystawionej faktury.</w:t>
      </w:r>
    </w:p>
    <w:p w14:paraId="456759A8" w14:textId="77777777" w:rsidR="0016655F" w:rsidRPr="0016655F" w:rsidRDefault="0016655F" w:rsidP="00104360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hAnsi="Times New Roman" w:cs="Times New Roman"/>
          <w:spacing w:val="-14"/>
        </w:rPr>
      </w:pPr>
      <w:r w:rsidRPr="0016655F">
        <w:rPr>
          <w:rFonts w:ascii="Times New Roman" w:hAnsi="Times New Roman" w:cs="Times New Roman"/>
        </w:rPr>
        <w:t>Za datę zapłaty należności uważa się datę obciążenia rachunku bankowego Zamawiającego.</w:t>
      </w:r>
    </w:p>
    <w:p w14:paraId="4CA5A3BD" w14:textId="77777777" w:rsidR="0016655F" w:rsidRPr="0016655F" w:rsidRDefault="0016655F" w:rsidP="001043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 7.</w:t>
      </w:r>
    </w:p>
    <w:p w14:paraId="0987624E" w14:textId="1795BC50" w:rsidR="0016655F" w:rsidRPr="0016655F" w:rsidRDefault="0016655F" w:rsidP="0010436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Umowa zostaje określona na</w:t>
      </w:r>
      <w:r w:rsidR="009C6397">
        <w:rPr>
          <w:rFonts w:ascii="Times New Roman" w:hAnsi="Times New Roman" w:cs="Times New Roman"/>
          <w:color w:val="000000" w:themeColor="text1"/>
        </w:rPr>
        <w:t xml:space="preserve"> </w:t>
      </w:r>
      <w:r w:rsidR="00197027">
        <w:rPr>
          <w:rFonts w:ascii="Times New Roman" w:hAnsi="Times New Roman" w:cs="Times New Roman"/>
          <w:color w:val="000000" w:themeColor="text1"/>
        </w:rPr>
        <w:t>III</w:t>
      </w:r>
      <w:r w:rsidR="00D8110C">
        <w:rPr>
          <w:rFonts w:ascii="Times New Roman" w:hAnsi="Times New Roman" w:cs="Times New Roman"/>
          <w:color w:val="000000" w:themeColor="text1"/>
        </w:rPr>
        <w:t xml:space="preserve"> </w:t>
      </w:r>
      <w:r w:rsidR="00197027">
        <w:rPr>
          <w:rFonts w:ascii="Times New Roman" w:hAnsi="Times New Roman" w:cs="Times New Roman"/>
          <w:color w:val="000000" w:themeColor="text1"/>
        </w:rPr>
        <w:t>kwartał</w:t>
      </w:r>
      <w:r w:rsidR="00D8110C">
        <w:rPr>
          <w:rFonts w:ascii="Times New Roman" w:hAnsi="Times New Roman" w:cs="Times New Roman"/>
          <w:color w:val="000000" w:themeColor="text1"/>
        </w:rPr>
        <w:t xml:space="preserve"> </w:t>
      </w:r>
      <w:r w:rsidRPr="0016655F">
        <w:rPr>
          <w:rFonts w:ascii="Times New Roman" w:hAnsi="Times New Roman" w:cs="Times New Roman"/>
          <w:color w:val="000000" w:themeColor="text1"/>
        </w:rPr>
        <w:t>202</w:t>
      </w:r>
      <w:r w:rsidR="009C6397">
        <w:rPr>
          <w:rFonts w:ascii="Times New Roman" w:hAnsi="Times New Roman" w:cs="Times New Roman"/>
          <w:color w:val="000000" w:themeColor="text1"/>
        </w:rPr>
        <w:t>1</w:t>
      </w:r>
      <w:r w:rsidRPr="0016655F">
        <w:rPr>
          <w:rFonts w:ascii="Times New Roman" w:hAnsi="Times New Roman" w:cs="Times New Roman"/>
          <w:color w:val="000000" w:themeColor="text1"/>
        </w:rPr>
        <w:t xml:space="preserve"> r.  lub do wyczerpania przedmiotu dostawy.</w:t>
      </w:r>
    </w:p>
    <w:p w14:paraId="29D2F93E" w14:textId="77777777" w:rsidR="0016655F" w:rsidRPr="0016655F" w:rsidRDefault="0016655F" w:rsidP="001043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 8.</w:t>
      </w:r>
    </w:p>
    <w:p w14:paraId="1DB08E20" w14:textId="77777777" w:rsidR="0016655F" w:rsidRPr="0016655F" w:rsidRDefault="0016655F" w:rsidP="00104360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08"/>
        <w:jc w:val="both"/>
        <w:rPr>
          <w:rFonts w:ascii="Times New Roman" w:hAnsi="Times New Roman" w:cs="Times New Roman"/>
          <w:b/>
          <w:spacing w:val="-23"/>
        </w:rPr>
      </w:pPr>
      <w:r w:rsidRPr="0016655F">
        <w:rPr>
          <w:rFonts w:ascii="Times New Roman" w:hAnsi="Times New Roman" w:cs="Times New Roman"/>
          <w:spacing w:val="-1"/>
        </w:rPr>
        <w:t xml:space="preserve">Reklamacje z tytułu jakości lub ilości będą składane przez Zamawiającego telefonicznie </w:t>
      </w:r>
      <w:r w:rsidRPr="0016655F">
        <w:rPr>
          <w:rFonts w:ascii="Times New Roman" w:hAnsi="Times New Roman" w:cs="Times New Roman"/>
          <w:spacing w:val="-2"/>
        </w:rPr>
        <w:t xml:space="preserve">lub drogą elektroniczną do Wykonawcy niezwłocznie po stwierdzenia wad towaru </w:t>
      </w:r>
      <w:r w:rsidRPr="0016655F">
        <w:rPr>
          <w:rFonts w:ascii="Times New Roman" w:hAnsi="Times New Roman" w:cs="Times New Roman"/>
          <w:b/>
          <w:spacing w:val="-2"/>
        </w:rPr>
        <w:t>z umieszczeniem adnotacji pisemnej na dokumencie dostawy.</w:t>
      </w:r>
    </w:p>
    <w:p w14:paraId="194929DC" w14:textId="77777777" w:rsidR="0016655F" w:rsidRPr="0016655F" w:rsidRDefault="0016655F" w:rsidP="00104360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>Wykonawca zobowiązuje się do niezwłocznego potwierdzenia otrzymania reklamacji e-mailem, na adres Zamawiającego.</w:t>
      </w:r>
    </w:p>
    <w:p w14:paraId="26D7944C" w14:textId="77777777" w:rsidR="0016655F" w:rsidRPr="0016655F" w:rsidRDefault="0016655F" w:rsidP="00104360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94"/>
        <w:jc w:val="both"/>
        <w:rPr>
          <w:rFonts w:ascii="Times New Roman" w:hAnsi="Times New Roman" w:cs="Times New Roman"/>
          <w:spacing w:val="-20"/>
        </w:rPr>
      </w:pPr>
      <w:r w:rsidRPr="0016655F">
        <w:rPr>
          <w:rFonts w:ascii="Times New Roman" w:hAnsi="Times New Roman" w:cs="Times New Roman"/>
        </w:rPr>
        <w:t xml:space="preserve">Wykonawca zobowiązuje się do załatwienia reklamacji i wymiany na towary wolne od wad, na własny koszt, niezwłocznie nie później jednak niż </w:t>
      </w:r>
      <w:r w:rsidRPr="0016655F">
        <w:rPr>
          <w:rFonts w:ascii="Times New Roman" w:hAnsi="Times New Roman" w:cs="Times New Roman"/>
          <w:i/>
          <w:iCs/>
        </w:rPr>
        <w:t>w dniu dostawy do godz. 14:00</w:t>
      </w:r>
      <w:r w:rsidRPr="0016655F">
        <w:rPr>
          <w:rFonts w:ascii="Times New Roman" w:hAnsi="Times New Roman" w:cs="Times New Roman"/>
          <w:i/>
          <w:iCs/>
          <w:spacing w:val="-1"/>
        </w:rPr>
        <w:t>.</w:t>
      </w:r>
    </w:p>
    <w:p w14:paraId="3760E401" w14:textId="77777777" w:rsidR="0016655F" w:rsidRPr="0016655F" w:rsidRDefault="0016655F" w:rsidP="00104360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right="115"/>
        <w:jc w:val="both"/>
        <w:rPr>
          <w:rFonts w:ascii="Times New Roman" w:hAnsi="Times New Roman" w:cs="Times New Roman"/>
          <w:spacing w:val="-17"/>
        </w:rPr>
      </w:pPr>
      <w:r w:rsidRPr="0016655F">
        <w:rPr>
          <w:rFonts w:ascii="Times New Roman" w:hAnsi="Times New Roman" w:cs="Times New Roman"/>
        </w:rPr>
        <w:t>Jeżeli Wykonawca nie dotrzyma wskazanego w ust. 3 terminu wymiany towaru, Zamawiający będzie uprawniony do dokonania zakupu u innego dostawcy i obciążenia kosztami zakupu Wykonawcę. Przedstawiciel Zamawiającego dokona zakupu u innego dostawcy na rachunek Wykonawcy, a Wykonawca obowiązany jest do odebrania wadliwej partii dostawy najpóźniej na dzień następny do daty zakupu. Zamawiający w takiej sytuacji uprawniony będzie do naliczenia kary umownej w oparciu o § 9 ust.1 pkt. 2.</w:t>
      </w:r>
    </w:p>
    <w:p w14:paraId="1B17BD47" w14:textId="77777777" w:rsidR="0016655F" w:rsidRPr="0016655F" w:rsidRDefault="0016655F" w:rsidP="00104360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-13"/>
        </w:rPr>
      </w:pPr>
      <w:r w:rsidRPr="0016655F">
        <w:rPr>
          <w:rFonts w:ascii="Times New Roman" w:hAnsi="Times New Roman" w:cs="Times New Roman"/>
          <w:b/>
        </w:rPr>
        <w:t>W przypadku opóźnienia Wykonawcy w dostawie o okres przekraczający 1 dzień lub w przypadku braku wymiany w terminie na towary wolne od wad zgodnie z ust. 3 Zamawiający może odstąpić od umowy w zakresie jeszcze nie zrealizowanym do ostatniego dnia okresu obowiązywania umowy, naliczając jednocześnie karę umowną w oparciu o § 9 ust.1 pkt.1.</w:t>
      </w:r>
    </w:p>
    <w:p w14:paraId="78C50822" w14:textId="77777777" w:rsidR="0016655F" w:rsidRPr="0016655F" w:rsidRDefault="009C6397" w:rsidP="00104360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</w:rPr>
        <w:t xml:space="preserve"> </w:t>
      </w:r>
      <w:r w:rsidR="0016655F" w:rsidRPr="0016655F">
        <w:rPr>
          <w:rFonts w:ascii="Times New Roman" w:hAnsi="Times New Roman" w:cs="Times New Roman"/>
        </w:rPr>
        <w:t>W przypadku stwierdzenia, że dostarczone towary nie odpowiadają wskazanym w SIWZ wymaganiom jakościowym lub posiadają wady ukryte Zamawiający może odstąpić od umowy do ostatniego dnia okresu obowiązywania umowy, naliczając jednocześnie karę umowną w oparciu o § 9 ust.1 pkt.1.</w:t>
      </w:r>
    </w:p>
    <w:p w14:paraId="39D5FB29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color w:val="000000" w:themeColor="text1"/>
        </w:rPr>
        <w:t>§9</w:t>
      </w:r>
    </w:p>
    <w:p w14:paraId="611122A4" w14:textId="77777777" w:rsidR="0016655F" w:rsidRPr="0016655F" w:rsidRDefault="0016655F" w:rsidP="0010436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spacing w:val="-2"/>
        </w:rPr>
        <w:t>Zamawiający zastrzega sobie stosowanie kar umownych w następujących przypadkach:</w:t>
      </w:r>
    </w:p>
    <w:p w14:paraId="696AEA1B" w14:textId="77777777" w:rsidR="0016655F" w:rsidRPr="0016655F" w:rsidRDefault="0016655F" w:rsidP="00104360">
      <w:pPr>
        <w:pStyle w:val="Akapitzlist"/>
        <w:numPr>
          <w:ilvl w:val="0"/>
          <w:numId w:val="41"/>
        </w:numPr>
        <w:spacing w:after="0" w:line="360" w:lineRule="auto"/>
        <w:ind w:left="924" w:hanging="357"/>
        <w:rPr>
          <w:rFonts w:ascii="Times New Roman" w:hAnsi="Times New Roman" w:cs="Times New Roman"/>
          <w:color w:val="000000" w:themeColor="text1"/>
        </w:rPr>
      </w:pPr>
      <w:r w:rsidRPr="0016655F">
        <w:rPr>
          <w:rFonts w:ascii="Times New Roman" w:hAnsi="Times New Roman" w:cs="Times New Roman"/>
          <w:spacing w:val="-2"/>
        </w:rPr>
        <w:t xml:space="preserve">w </w:t>
      </w:r>
      <w:r w:rsidRPr="0016655F">
        <w:rPr>
          <w:rFonts w:ascii="Times New Roman" w:hAnsi="Times New Roman" w:cs="Times New Roman"/>
        </w:rPr>
        <w:t xml:space="preserve">przypadku odstąpienia od umowy z winy Wykonawcy, Zamawiającemu przysługuje </w:t>
      </w:r>
      <w:r w:rsidRPr="0016655F">
        <w:rPr>
          <w:rFonts w:ascii="Times New Roman" w:hAnsi="Times New Roman" w:cs="Times New Roman"/>
          <w:spacing w:val="-1"/>
        </w:rPr>
        <w:t xml:space="preserve">kara umowna w wysokości 10% łącznej szacunkowej ceny umowy podatkiem VAT, </w:t>
      </w:r>
    </w:p>
    <w:p w14:paraId="45A409AA" w14:textId="77777777" w:rsidR="0016655F" w:rsidRPr="0016655F" w:rsidRDefault="0016655F" w:rsidP="00104360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 xml:space="preserve">za opóźnienie z tytułu nieterminowego dostarczenia przedmiotu umowy lub braków w zamawianym asortymencie - w wysokości 30 zł za każdą rozpoczętą godzinę opóźnienia w stosunku do terminu, o którym mowa w § 2 ust. 1, 3) za opóźnienie w usunięciu wad stwierdzonych przy odbiorze - w wysokości 30 zł za każdą rozpoczętą godzinę opóźnienia (w </w:t>
      </w:r>
      <w:r w:rsidRPr="0016655F">
        <w:rPr>
          <w:rFonts w:ascii="Times New Roman" w:hAnsi="Times New Roman" w:cs="Times New Roman"/>
        </w:rPr>
        <w:lastRenderedPageBreak/>
        <w:t>przypadku, gdy Wykonawca zadeklarował w ofercie sposób wymiany wymianę reklamowanego asortymentu w ciągu tego samego dnia co dzień dostawy (nie później niż do godz. 14:00).</w:t>
      </w:r>
    </w:p>
    <w:p w14:paraId="4113A243" w14:textId="77777777" w:rsidR="0016655F" w:rsidRPr="0016655F" w:rsidRDefault="0016655F" w:rsidP="00104360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spacing w:val="-1"/>
        </w:rPr>
        <w:t>Zamawiający zapłaci Wykonawcy odsetki ustawowe za zwłokę w zapłacie faktury.</w:t>
      </w:r>
    </w:p>
    <w:p w14:paraId="2944C693" w14:textId="77777777" w:rsidR="0016655F" w:rsidRPr="0016655F" w:rsidRDefault="0016655F" w:rsidP="00104360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  <w:spacing w:val="-1"/>
        </w:rPr>
        <w:t xml:space="preserve">Zamawiający może dochodzić na zasadach ogólnych odszkodowania przewyższającego </w:t>
      </w:r>
      <w:r w:rsidRPr="0016655F">
        <w:rPr>
          <w:rFonts w:ascii="Times New Roman" w:hAnsi="Times New Roman" w:cs="Times New Roman"/>
        </w:rPr>
        <w:t>karę umowną.</w:t>
      </w:r>
    </w:p>
    <w:p w14:paraId="4E82ADE6" w14:textId="77777777" w:rsidR="0016655F" w:rsidRPr="0016655F" w:rsidRDefault="0016655F" w:rsidP="00104360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0" w:lineRule="auto"/>
        <w:ind w:right="65"/>
        <w:jc w:val="both"/>
        <w:rPr>
          <w:rFonts w:ascii="Times New Roman" w:hAnsi="Times New Roman" w:cs="Times New Roman"/>
          <w:spacing w:val="-14"/>
        </w:rPr>
      </w:pPr>
      <w:r w:rsidRPr="0016655F">
        <w:rPr>
          <w:rFonts w:ascii="Times New Roman" w:hAnsi="Times New Roman" w:cs="Times New Roman"/>
        </w:rPr>
        <w:t>Wykonawca wyraża zgodę na potrącenie przez Zamawiającego kar umownych z przysługującej Wykonawcy należności.</w:t>
      </w:r>
    </w:p>
    <w:p w14:paraId="065628C0" w14:textId="77777777" w:rsidR="0016655F" w:rsidRPr="0016655F" w:rsidRDefault="0016655F" w:rsidP="00104360">
      <w:pPr>
        <w:suppressAutoHyphens/>
        <w:spacing w:line="360" w:lineRule="auto"/>
        <w:jc w:val="center"/>
        <w:rPr>
          <w:rFonts w:ascii="Times New Roman" w:hAnsi="Times New Roman" w:cs="Times New Roman"/>
          <w:b/>
        </w:rPr>
      </w:pPr>
      <w:r w:rsidRPr="0016655F">
        <w:rPr>
          <w:rFonts w:ascii="Times New Roman" w:hAnsi="Times New Roman" w:cs="Times New Roman"/>
          <w:b/>
        </w:rPr>
        <w:t xml:space="preserve">§ </w:t>
      </w:r>
      <w:r w:rsidRPr="0016655F">
        <w:rPr>
          <w:rFonts w:ascii="Times New Roman" w:hAnsi="Times New Roman" w:cs="Times New Roman"/>
        </w:rPr>
        <w:t>10</w:t>
      </w:r>
      <w:r w:rsidRPr="0016655F">
        <w:rPr>
          <w:rFonts w:ascii="Times New Roman" w:hAnsi="Times New Roman" w:cs="Times New Roman"/>
          <w:b/>
        </w:rPr>
        <w:t xml:space="preserve">. </w:t>
      </w:r>
    </w:p>
    <w:p w14:paraId="3265F936" w14:textId="77777777" w:rsidR="0016655F" w:rsidRPr="0016655F" w:rsidRDefault="0016655F" w:rsidP="00104360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pacing w:val="-16"/>
        </w:rPr>
      </w:pPr>
      <w:r w:rsidRPr="0016655F">
        <w:rPr>
          <w:rFonts w:ascii="Times New Roman" w:hAnsi="Times New Roman" w:cs="Times New Roman"/>
        </w:rPr>
        <w:t xml:space="preserve">Wykonawca zobowiązuje się posiadać na czas trwania umowy decyzję wydaną przez organ Państwowej Inspekcji Sanitarnej  dotyczącą spełniania wymagań koniecznych do zapewnienia higieny w procesie produkcji oraz </w:t>
      </w:r>
      <w:r w:rsidRPr="0016655F">
        <w:rPr>
          <w:rFonts w:ascii="Times New Roman" w:hAnsi="Times New Roman" w:cs="Times New Roman"/>
          <w:spacing w:val="-1"/>
        </w:rPr>
        <w:t xml:space="preserve">ważną decyzję wydaną przez organ Państwowej Inspekcji Sanitarnej </w:t>
      </w:r>
      <w:r w:rsidRPr="0016655F">
        <w:rPr>
          <w:rFonts w:ascii="Times New Roman" w:hAnsi="Times New Roman" w:cs="Times New Roman"/>
        </w:rPr>
        <w:t xml:space="preserve"> dotyczącą spełnienia wymagań koniecznych do zapewnienia higieny w obrocie artykułami żywnościowymi – dopuszczającą środek transportu do przewozu przedmiotu dostawy.</w:t>
      </w:r>
    </w:p>
    <w:p w14:paraId="0D164D95" w14:textId="77777777" w:rsidR="0016655F" w:rsidRPr="0016655F" w:rsidRDefault="0016655F" w:rsidP="00104360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360" w:lineRule="auto"/>
        <w:ind w:right="94"/>
        <w:jc w:val="both"/>
        <w:rPr>
          <w:rFonts w:ascii="Times New Roman" w:hAnsi="Times New Roman" w:cs="Times New Roman"/>
          <w:spacing w:val="-5"/>
        </w:rPr>
      </w:pPr>
      <w:r w:rsidRPr="0016655F">
        <w:rPr>
          <w:rFonts w:ascii="Times New Roman" w:hAnsi="Times New Roman" w:cs="Times New Roman"/>
        </w:rPr>
        <w:t>W przypadku utraty przez Wykonawcę określonych w ust. 1 decyzji Zamawiający zastrzega sobie prawo do natychmiastowego odstąpienia od umowy i naliczenia Wykonawcy kary umownej.</w:t>
      </w:r>
    </w:p>
    <w:p w14:paraId="2BAB131D" w14:textId="77777777" w:rsidR="0016655F" w:rsidRPr="0016655F" w:rsidRDefault="0016655F" w:rsidP="00104360">
      <w:pPr>
        <w:suppressAutoHyphens/>
        <w:spacing w:line="360" w:lineRule="auto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b/>
        </w:rPr>
        <w:t>§</w:t>
      </w:r>
      <w:r w:rsidRPr="0016655F">
        <w:rPr>
          <w:rFonts w:ascii="Times New Roman" w:hAnsi="Times New Roman" w:cs="Times New Roman"/>
        </w:rPr>
        <w:t>11.</w:t>
      </w:r>
    </w:p>
    <w:p w14:paraId="5D090C09" w14:textId="77777777" w:rsidR="0016655F" w:rsidRPr="0016655F" w:rsidRDefault="0016655F" w:rsidP="00104360">
      <w:pPr>
        <w:pStyle w:val="Akapitzlist"/>
        <w:numPr>
          <w:ilvl w:val="0"/>
          <w:numId w:val="43"/>
        </w:num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Osobą odpowiedzialną za realizację przedmiotu umowy ze strony Wykonawcy jest:</w:t>
      </w:r>
    </w:p>
    <w:p w14:paraId="1B38327C" w14:textId="1AC2723B" w:rsidR="00E3042E" w:rsidRDefault="00197027" w:rsidP="00104360">
      <w:pPr>
        <w:pStyle w:val="Akapitzlist"/>
        <w:shd w:val="clear" w:color="auto" w:fill="FFFFFF"/>
        <w:tabs>
          <w:tab w:val="left" w:leader="dot" w:pos="3197"/>
          <w:tab w:val="left" w:leader="dot" w:pos="77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0CA7531E" w14:textId="6EF2B568" w:rsidR="00197027" w:rsidRDefault="0016655F" w:rsidP="00197027">
      <w:pPr>
        <w:pStyle w:val="Akapitzlist"/>
        <w:shd w:val="clear" w:color="auto" w:fill="FFFFFF"/>
        <w:tabs>
          <w:tab w:val="left" w:leader="dot" w:pos="3197"/>
          <w:tab w:val="left" w:leader="dot" w:pos="7711"/>
        </w:tabs>
        <w:spacing w:line="360" w:lineRule="auto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e-mail</w:t>
      </w:r>
      <w:r w:rsidR="00197027">
        <w:rPr>
          <w:rFonts w:ascii="Times New Roman" w:hAnsi="Times New Roman" w:cs="Times New Roman"/>
        </w:rPr>
        <w:t>: ……………………………………………………………………………………………..</w:t>
      </w:r>
    </w:p>
    <w:p w14:paraId="623DF662" w14:textId="65B9315B" w:rsidR="0016655F" w:rsidRPr="0016655F" w:rsidRDefault="0016655F" w:rsidP="00197027">
      <w:pPr>
        <w:pStyle w:val="Akapitzlist"/>
        <w:shd w:val="clear" w:color="auto" w:fill="FFFFFF"/>
        <w:tabs>
          <w:tab w:val="left" w:leader="dot" w:pos="3197"/>
          <w:tab w:val="left" w:leader="dot" w:pos="7711"/>
        </w:tabs>
        <w:spacing w:line="360" w:lineRule="auto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 xml:space="preserve">Do nadzoru nad realizacją przedmiotu umowy oraz rozliczania jej z ramienia </w:t>
      </w:r>
      <w:r w:rsidRPr="0016655F">
        <w:rPr>
          <w:rFonts w:ascii="Times New Roman" w:hAnsi="Times New Roman" w:cs="Times New Roman"/>
          <w:spacing w:val="-1"/>
        </w:rPr>
        <w:t>Zamawiającego wyznacza się: Panią Justynę Cisak, tel.  48 616 30 27</w:t>
      </w:r>
    </w:p>
    <w:p w14:paraId="7E21E663" w14:textId="77777777" w:rsidR="0016655F" w:rsidRPr="0016655F" w:rsidRDefault="0016655F" w:rsidP="00104360">
      <w:pPr>
        <w:pStyle w:val="Akapitzlist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Zmiana osób wskazanych w niniejszym paragrafie nie wymaga aneksu do umowy i staje się dokonana z chwilą doręczenia Stronie informacji o zmianie.</w:t>
      </w:r>
    </w:p>
    <w:p w14:paraId="75906D88" w14:textId="77777777" w:rsidR="0016655F" w:rsidRPr="0016655F" w:rsidRDefault="0016655F" w:rsidP="00104360">
      <w:pPr>
        <w:shd w:val="clear" w:color="auto" w:fill="FFFFFF"/>
        <w:spacing w:line="360" w:lineRule="auto"/>
        <w:ind w:left="22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spacing w:val="14"/>
        </w:rPr>
        <w:t>§12</w:t>
      </w:r>
    </w:p>
    <w:p w14:paraId="40C6E721" w14:textId="77777777" w:rsidR="0016655F" w:rsidRPr="0016655F" w:rsidRDefault="0016655F" w:rsidP="00104360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hAnsi="Times New Roman" w:cs="Times New Roman"/>
          <w:spacing w:val="-13"/>
        </w:rPr>
      </w:pPr>
      <w:r w:rsidRPr="0016655F">
        <w:rPr>
          <w:rFonts w:ascii="Times New Roman" w:hAnsi="Times New Roman" w:cs="Times New Roman"/>
        </w:rPr>
        <w:t>Zamawiający zastrzega sobie prawo miesięcznego wypowiedzenia umowy w formie pisemnej bez podania przyczyny.</w:t>
      </w:r>
    </w:p>
    <w:p w14:paraId="299DA60C" w14:textId="77777777" w:rsidR="0016655F" w:rsidRPr="0016655F" w:rsidRDefault="0016655F" w:rsidP="00104360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0" w:lineRule="auto"/>
        <w:ind w:right="43"/>
        <w:jc w:val="both"/>
        <w:rPr>
          <w:rFonts w:ascii="Times New Roman" w:hAnsi="Times New Roman" w:cs="Times New Roman"/>
          <w:spacing w:val="-3"/>
        </w:rPr>
      </w:pPr>
      <w:r w:rsidRPr="0016655F">
        <w:rPr>
          <w:rFonts w:ascii="Times New Roman" w:hAnsi="Times New Roman" w:cs="Times New Roman"/>
        </w:rPr>
        <w:t>Zamawiający może odstąpić od umowy ze skutkiem natychmiastowym bez potrzeby wyznaczenia dodatkowego terminu i żądać kary umownej za nie wykonanie lub nienależyte wykonanie przedmiotu umowy w przypadku wykonywania przedmiotu umowy niezgodnie z umową, potwierdzonego dwukrotnym wysłaniem powiadomienia, o którym mowa w § 5 ust. 3 umowy.</w:t>
      </w:r>
    </w:p>
    <w:p w14:paraId="1FF7D1A9" w14:textId="77777777" w:rsidR="0016655F" w:rsidRPr="0016655F" w:rsidRDefault="0016655F" w:rsidP="00104360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0" w:lineRule="auto"/>
        <w:ind w:right="43"/>
        <w:jc w:val="both"/>
        <w:rPr>
          <w:rFonts w:ascii="Times New Roman" w:hAnsi="Times New Roman" w:cs="Times New Roman"/>
          <w:spacing w:val="-10"/>
        </w:rPr>
      </w:pPr>
      <w:r w:rsidRPr="0016655F">
        <w:rPr>
          <w:rFonts w:ascii="Times New Roman" w:hAnsi="Times New Roman" w:cs="Times New Roman"/>
        </w:rPr>
        <w:t>Zamawiający zastrzega sobie prawo odstąpienia od umowy, zgodnie z art. 145 ustawy Prawo zamówień publicznych.</w:t>
      </w:r>
    </w:p>
    <w:p w14:paraId="0132F5D3" w14:textId="77777777" w:rsidR="0016655F" w:rsidRPr="0016655F" w:rsidRDefault="0016655F" w:rsidP="00104360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spacing w:val="13"/>
        </w:rPr>
        <w:t>§13</w:t>
      </w:r>
    </w:p>
    <w:p w14:paraId="1B0D4053" w14:textId="77777777" w:rsidR="0016655F" w:rsidRPr="0016655F" w:rsidRDefault="0016655F" w:rsidP="00104360">
      <w:pPr>
        <w:shd w:val="clear" w:color="auto" w:fill="FFFFFF"/>
        <w:spacing w:line="360" w:lineRule="auto"/>
        <w:ind w:left="708" w:right="50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lastRenderedPageBreak/>
        <w:t>Wykonawca nie może przenieść wierzytelności wynikającej z umowy, na rzecz osoby trzeciej, bez pisemnej zgody Zamawiającego.</w:t>
      </w:r>
    </w:p>
    <w:p w14:paraId="66696B1F" w14:textId="77777777" w:rsidR="0016655F" w:rsidRPr="0016655F" w:rsidRDefault="0016655F" w:rsidP="00104360">
      <w:pPr>
        <w:shd w:val="clear" w:color="auto" w:fill="FFFFFF"/>
        <w:spacing w:line="360" w:lineRule="auto"/>
        <w:ind w:right="36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§14</w:t>
      </w:r>
    </w:p>
    <w:p w14:paraId="753F67BA" w14:textId="77777777" w:rsidR="0016655F" w:rsidRPr="0016655F" w:rsidRDefault="0016655F" w:rsidP="00104360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pacing w:val="-13"/>
        </w:rPr>
      </w:pPr>
      <w:r w:rsidRPr="0016655F">
        <w:rPr>
          <w:rFonts w:ascii="Times New Roman" w:hAnsi="Times New Roman" w:cs="Times New Roman"/>
          <w:spacing w:val="-1"/>
        </w:rPr>
        <w:t xml:space="preserve">Wszelkie postanowienia oraz zmiany treści niniejszej umowy wymagają formy pisemnej </w:t>
      </w:r>
      <w:r w:rsidRPr="0016655F">
        <w:rPr>
          <w:rFonts w:ascii="Times New Roman" w:hAnsi="Times New Roman" w:cs="Times New Roman"/>
        </w:rPr>
        <w:t>pod rygorem nieważności.</w:t>
      </w:r>
    </w:p>
    <w:p w14:paraId="1C7B3C77" w14:textId="77777777" w:rsidR="0016655F" w:rsidRPr="0016655F" w:rsidRDefault="0016655F" w:rsidP="00104360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pacing w:val="-6"/>
        </w:rPr>
      </w:pPr>
      <w:r w:rsidRPr="0016655F">
        <w:rPr>
          <w:rFonts w:ascii="Times New Roman" w:hAnsi="Times New Roman" w:cs="Times New Roman"/>
          <w:spacing w:val="-1"/>
        </w:rPr>
        <w:t xml:space="preserve">W sprawach nie uregulowanych niniejszą umową mają zastosowanie przepisy Kodeksu </w:t>
      </w:r>
      <w:r w:rsidRPr="0016655F">
        <w:rPr>
          <w:rFonts w:ascii="Times New Roman" w:hAnsi="Times New Roman" w:cs="Times New Roman"/>
        </w:rPr>
        <w:t>cywilnego i ustawy Prawo zamówień publicznych.</w:t>
      </w:r>
    </w:p>
    <w:p w14:paraId="3ECB584E" w14:textId="77777777" w:rsidR="0016655F" w:rsidRPr="0016655F" w:rsidRDefault="0016655F" w:rsidP="00104360">
      <w:pPr>
        <w:shd w:val="clear" w:color="auto" w:fill="FFFFFF"/>
        <w:spacing w:line="360" w:lineRule="auto"/>
        <w:ind w:right="79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spacing w:val="14"/>
        </w:rPr>
        <w:t>§15</w:t>
      </w:r>
    </w:p>
    <w:p w14:paraId="1A076F39" w14:textId="77777777" w:rsidR="0016655F" w:rsidRPr="0016655F" w:rsidRDefault="0016655F" w:rsidP="00104360">
      <w:pPr>
        <w:shd w:val="clear" w:color="auto" w:fill="FFFFFF"/>
        <w:spacing w:line="360" w:lineRule="auto"/>
        <w:ind w:left="708" w:right="86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Spory mogące wyniknąć ze stosunku objętego niniejszą umową strony poddają pod rozstrzygnięcie sądu powszechnego właściwego miejscowo dla siedziby Zamawiającego.</w:t>
      </w:r>
    </w:p>
    <w:p w14:paraId="2A428ABE" w14:textId="77777777" w:rsidR="0016655F" w:rsidRPr="0016655F" w:rsidRDefault="0016655F" w:rsidP="00104360">
      <w:pPr>
        <w:shd w:val="clear" w:color="auto" w:fill="FFFFFF"/>
        <w:spacing w:line="360" w:lineRule="auto"/>
        <w:ind w:right="94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§16</w:t>
      </w:r>
    </w:p>
    <w:p w14:paraId="5AB1AB2E" w14:textId="75731CA7" w:rsidR="0016655F" w:rsidRPr="0016655F" w:rsidRDefault="0016655F" w:rsidP="00104360">
      <w:pPr>
        <w:shd w:val="clear" w:color="auto" w:fill="FFFFFF"/>
        <w:spacing w:line="360" w:lineRule="auto"/>
        <w:ind w:left="708" w:right="101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Umowę sporządzono w dwóch jednobrzmiących egzemplarzach, jeden egzemplarz dla Zamawiającego, a jeden dla Wykonawcy.</w:t>
      </w:r>
      <w:r w:rsidRPr="0016655F">
        <w:rPr>
          <w:rFonts w:ascii="Times New Roman" w:hAnsi="Times New Roman" w:cs="Times New Roman"/>
          <w:b/>
          <w:bCs/>
        </w:rPr>
        <w:tab/>
      </w:r>
    </w:p>
    <w:p w14:paraId="6D00D814" w14:textId="77777777" w:rsidR="0016655F" w:rsidRPr="0016655F" w:rsidRDefault="0016655F" w:rsidP="00104360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  <w:i/>
          <w:iCs/>
          <w:spacing w:val="-1"/>
        </w:rPr>
        <w:t>*Zapis zostanie dostosowany zgodnie z treścią oferty Wykonawcy</w:t>
      </w:r>
    </w:p>
    <w:p w14:paraId="546E6556" w14:textId="77777777" w:rsidR="0016655F" w:rsidRPr="0016655F" w:rsidRDefault="0016655F" w:rsidP="0010436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A3267A4" w14:textId="77777777" w:rsidR="0016655F" w:rsidRPr="0016655F" w:rsidRDefault="0016655F" w:rsidP="00104360">
      <w:pPr>
        <w:pStyle w:val="Tekstpodstawowy22"/>
        <w:spacing w:line="360" w:lineRule="auto"/>
        <w:jc w:val="left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16655F">
        <w:rPr>
          <w:rFonts w:ascii="Times New Roman" w:hAnsi="Times New Roman"/>
          <w:i/>
          <w:color w:val="000000" w:themeColor="text1"/>
          <w:sz w:val="22"/>
          <w:szCs w:val="22"/>
        </w:rPr>
        <w:t xml:space="preserve">Zobowiązanie wynikające z operacji gospodarczej stanowiącej przedmiot umowy mieści się w planie finansowym  wydatków i jednostka  posiada środki finansowe  na ich pokrycie . </w:t>
      </w:r>
    </w:p>
    <w:p w14:paraId="6ABEB86C" w14:textId="77777777" w:rsidR="0016655F" w:rsidRP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31B5E9C4" w14:textId="727FFED0" w:rsid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335F53CB" w14:textId="77777777" w:rsidR="00C84A26" w:rsidRPr="0016655F" w:rsidRDefault="00C84A26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2AD5D893" w14:textId="77777777" w:rsidR="0016655F" w:rsidRP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68E2471B" w14:textId="77777777" w:rsidR="0016655F" w:rsidRP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6655F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                                                          …………………………</w:t>
      </w:r>
    </w:p>
    <w:p w14:paraId="4BCED07E" w14:textId="77777777" w:rsidR="0016655F" w:rsidRP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6655F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podpis gł. księgowa</w:t>
      </w:r>
    </w:p>
    <w:p w14:paraId="58214B03" w14:textId="77777777" w:rsidR="0016655F" w:rsidRP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104798BF" w14:textId="77777777" w:rsidR="0016655F" w:rsidRPr="0016655F" w:rsidRDefault="0016655F" w:rsidP="00104360">
      <w:pPr>
        <w:pStyle w:val="Tekstpodstawowy22"/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1780338F" w14:textId="77777777" w:rsidR="00C84A26" w:rsidRDefault="00C84A26" w:rsidP="00104360">
      <w:pPr>
        <w:shd w:val="clear" w:color="auto" w:fill="FFFFFF"/>
        <w:tabs>
          <w:tab w:val="left" w:pos="6624"/>
        </w:tabs>
        <w:spacing w:line="360" w:lineRule="auto"/>
        <w:ind w:left="648"/>
        <w:rPr>
          <w:rFonts w:ascii="Times New Roman" w:hAnsi="Times New Roman" w:cs="Times New Roman"/>
          <w:b/>
          <w:bCs/>
        </w:rPr>
      </w:pPr>
    </w:p>
    <w:p w14:paraId="2D2B559C" w14:textId="77777777" w:rsidR="00C84A26" w:rsidRDefault="00C84A26" w:rsidP="00104360">
      <w:pPr>
        <w:shd w:val="clear" w:color="auto" w:fill="FFFFFF"/>
        <w:tabs>
          <w:tab w:val="left" w:pos="6624"/>
        </w:tabs>
        <w:spacing w:line="360" w:lineRule="auto"/>
        <w:ind w:left="648"/>
        <w:rPr>
          <w:rFonts w:ascii="Times New Roman" w:hAnsi="Times New Roman" w:cs="Times New Roman"/>
          <w:b/>
          <w:bCs/>
        </w:rPr>
      </w:pPr>
    </w:p>
    <w:p w14:paraId="76036CE6" w14:textId="2C46A4C1" w:rsidR="0016655F" w:rsidRPr="0016655F" w:rsidRDefault="00104360" w:rsidP="00104360">
      <w:pPr>
        <w:shd w:val="clear" w:color="auto" w:fill="FFFFFF"/>
        <w:tabs>
          <w:tab w:val="left" w:pos="6624"/>
        </w:tabs>
        <w:spacing w:line="360" w:lineRule="auto"/>
        <w:ind w:left="6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16655F" w:rsidRPr="0016655F">
        <w:rPr>
          <w:rFonts w:ascii="Times New Roman" w:hAnsi="Times New Roman" w:cs="Times New Roman"/>
          <w:b/>
          <w:bCs/>
        </w:rPr>
        <w:t>YKONAWCA</w:t>
      </w:r>
      <w:r w:rsidR="0016655F" w:rsidRPr="0016655F">
        <w:rPr>
          <w:rFonts w:ascii="Times New Roman" w:hAnsi="Times New Roman" w:cs="Times New Roman"/>
          <w:b/>
          <w:bCs/>
        </w:rPr>
        <w:tab/>
        <w:t>ZAMAWIAJĄCY</w:t>
      </w:r>
    </w:p>
    <w:p w14:paraId="7C759BC7" w14:textId="77777777" w:rsidR="0016655F" w:rsidRPr="0016655F" w:rsidRDefault="0016655F" w:rsidP="00104360">
      <w:pPr>
        <w:shd w:val="clear" w:color="auto" w:fill="FFFFFF"/>
        <w:tabs>
          <w:tab w:val="left" w:pos="6624"/>
        </w:tabs>
        <w:spacing w:line="360" w:lineRule="auto"/>
        <w:ind w:left="648"/>
        <w:rPr>
          <w:rFonts w:ascii="Times New Roman" w:hAnsi="Times New Roman" w:cs="Times New Roman"/>
          <w:b/>
          <w:bCs/>
        </w:rPr>
      </w:pPr>
    </w:p>
    <w:p w14:paraId="46E6149C" w14:textId="77777777" w:rsidR="0016655F" w:rsidRPr="0016655F" w:rsidRDefault="0016655F" w:rsidP="00104360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1A5C407" w14:textId="77777777" w:rsidR="00C84A26" w:rsidRDefault="00C84A26" w:rsidP="00104360">
      <w:pPr>
        <w:spacing w:line="360" w:lineRule="auto"/>
        <w:jc w:val="both"/>
        <w:rPr>
          <w:rFonts w:ascii="Times New Roman" w:hAnsi="Times New Roman" w:cs="Times New Roman"/>
        </w:rPr>
      </w:pPr>
    </w:p>
    <w:p w14:paraId="03B16D22" w14:textId="5A873951" w:rsidR="0016655F" w:rsidRPr="0016655F" w:rsidRDefault="0016655F" w:rsidP="00C84A26">
      <w:pPr>
        <w:spacing w:line="360" w:lineRule="auto"/>
        <w:jc w:val="center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lastRenderedPageBreak/>
        <w:t>Oświadczenie:</w:t>
      </w:r>
    </w:p>
    <w:p w14:paraId="48B45744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Wyrażam zgodę na przetwarzanie i udostępnianie danych osobowych przez Dom Pomocy Społecznej w Krzyżanowicach, Krzyżanowice 219, 27-100 Iłża w związku z prowadzonym postępowaniem przez ww. Dom, zgodnie z ustawą z dnia 29 sierpnia 1997r. o ochronie danych osobowych (Dz. U. 2016r. poz. 922 z późn. zm.) oraz ogólnego rozporządzenia o ochronie danych osobowych z dnia 27 kwietnia 2016 r. (Dz. Urz. UE L 119 z 04.05.2016)</w:t>
      </w:r>
    </w:p>
    <w:p w14:paraId="4984A218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</w:rPr>
      </w:pPr>
    </w:p>
    <w:p w14:paraId="004B5D1F" w14:textId="77777777" w:rsidR="0016655F" w:rsidRPr="0016655F" w:rsidRDefault="0016655F" w:rsidP="00104360">
      <w:pPr>
        <w:spacing w:line="360" w:lineRule="auto"/>
        <w:jc w:val="both"/>
        <w:rPr>
          <w:rFonts w:ascii="Times New Roman" w:hAnsi="Times New Roman" w:cs="Times New Roman"/>
        </w:rPr>
      </w:pPr>
    </w:p>
    <w:p w14:paraId="66401F0A" w14:textId="77777777" w:rsidR="0016655F" w:rsidRPr="0016655F" w:rsidRDefault="0016655F" w:rsidP="00104360">
      <w:pPr>
        <w:spacing w:line="360" w:lineRule="auto"/>
        <w:jc w:val="right"/>
        <w:rPr>
          <w:rFonts w:ascii="Times New Roman" w:hAnsi="Times New Roman" w:cs="Times New Roman"/>
        </w:rPr>
      </w:pPr>
      <w:r w:rsidRPr="0016655F">
        <w:rPr>
          <w:rFonts w:ascii="Times New Roman" w:hAnsi="Times New Roman" w:cs="Times New Roman"/>
        </w:rPr>
        <w:t>……………………………</w:t>
      </w:r>
    </w:p>
    <w:p w14:paraId="44F3A5FD" w14:textId="77777777" w:rsidR="0016655F" w:rsidRPr="009C6397" w:rsidRDefault="0016655F" w:rsidP="009C6397">
      <w:pPr>
        <w:tabs>
          <w:tab w:val="left" w:pos="7655"/>
        </w:tabs>
        <w:ind w:left="7080" w:firstLine="150"/>
        <w:rPr>
          <w:rFonts w:ascii="Times New Roman" w:hAnsi="Times New Roman" w:cs="Times New Roman"/>
          <w:b/>
        </w:rPr>
      </w:pPr>
      <w:r w:rsidRPr="0016655F">
        <w:rPr>
          <w:rFonts w:ascii="Times New Roman" w:hAnsi="Times New Roman" w:cs="Times New Roman"/>
          <w:b/>
        </w:rPr>
        <w:t xml:space="preserve">              Wykonawca</w:t>
      </w:r>
    </w:p>
    <w:sectPr w:rsidR="0016655F" w:rsidRPr="009C6397" w:rsidSect="005A3B65">
      <w:pgSz w:w="11909" w:h="16834"/>
      <w:pgMar w:top="1418" w:right="1469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9676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D92ED8"/>
    <w:multiLevelType w:val="hybridMultilevel"/>
    <w:tmpl w:val="7E529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13299"/>
    <w:multiLevelType w:val="hybridMultilevel"/>
    <w:tmpl w:val="B78C2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875AE"/>
    <w:multiLevelType w:val="hybridMultilevel"/>
    <w:tmpl w:val="C9847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23C1"/>
    <w:multiLevelType w:val="singleLevel"/>
    <w:tmpl w:val="DA1E6A78"/>
    <w:lvl w:ilvl="0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6" w15:restartNumberingAfterBreak="0">
    <w:nsid w:val="0A2F58E3"/>
    <w:multiLevelType w:val="singleLevel"/>
    <w:tmpl w:val="98A6B732"/>
    <w:lvl w:ilvl="0">
      <w:start w:val="3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7" w15:restartNumberingAfterBreak="0">
    <w:nsid w:val="0AAD4422"/>
    <w:multiLevelType w:val="hybridMultilevel"/>
    <w:tmpl w:val="67B4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823DF"/>
    <w:multiLevelType w:val="singleLevel"/>
    <w:tmpl w:val="9D6CDE98"/>
    <w:lvl w:ilvl="0">
      <w:start w:val="2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9" w15:restartNumberingAfterBreak="0">
    <w:nsid w:val="109712CB"/>
    <w:multiLevelType w:val="hybridMultilevel"/>
    <w:tmpl w:val="68B6A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72B2"/>
    <w:multiLevelType w:val="singleLevel"/>
    <w:tmpl w:val="E9085E0A"/>
    <w:lvl w:ilvl="0">
      <w:start w:val="1"/>
      <w:numFmt w:val="decimal"/>
      <w:lvlText w:val="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11" w15:restartNumberingAfterBreak="0">
    <w:nsid w:val="16D805E7"/>
    <w:multiLevelType w:val="hybridMultilevel"/>
    <w:tmpl w:val="4198B4DC"/>
    <w:lvl w:ilvl="0" w:tplc="38D6B62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F97BF7"/>
    <w:multiLevelType w:val="singleLevel"/>
    <w:tmpl w:val="11EAADE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3" w15:restartNumberingAfterBreak="0">
    <w:nsid w:val="19256748"/>
    <w:multiLevelType w:val="hybridMultilevel"/>
    <w:tmpl w:val="7A1E667E"/>
    <w:lvl w:ilvl="0" w:tplc="4BB86B5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2763D"/>
    <w:multiLevelType w:val="hybridMultilevel"/>
    <w:tmpl w:val="C36E05E6"/>
    <w:lvl w:ilvl="0" w:tplc="360CBE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2653FCE"/>
    <w:multiLevelType w:val="singleLevel"/>
    <w:tmpl w:val="6DCA63AC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6" w15:restartNumberingAfterBreak="0">
    <w:nsid w:val="22D56DC8"/>
    <w:multiLevelType w:val="hybridMultilevel"/>
    <w:tmpl w:val="E1483856"/>
    <w:lvl w:ilvl="0" w:tplc="2BF4A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50003"/>
    <w:multiLevelType w:val="hybridMultilevel"/>
    <w:tmpl w:val="2A9CEE32"/>
    <w:lvl w:ilvl="0" w:tplc="B4967364">
      <w:start w:val="1"/>
      <w:numFmt w:val="decimal"/>
      <w:lvlText w:val="%1."/>
      <w:lvlJc w:val="left"/>
      <w:pPr>
        <w:ind w:left="8157" w:hanging="360"/>
      </w:pPr>
      <w:rPr>
        <w:rFonts w:cstheme="minorBidi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 w15:restartNumberingAfterBreak="0">
    <w:nsid w:val="260367F5"/>
    <w:multiLevelType w:val="hybridMultilevel"/>
    <w:tmpl w:val="B122F942"/>
    <w:lvl w:ilvl="0" w:tplc="0A42DD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2079B"/>
    <w:multiLevelType w:val="hybridMultilevel"/>
    <w:tmpl w:val="DCE4D91E"/>
    <w:lvl w:ilvl="0" w:tplc="2BF4A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D3D4B"/>
    <w:multiLevelType w:val="singleLevel"/>
    <w:tmpl w:val="38D6B62A"/>
    <w:lvl w:ilvl="0">
      <w:start w:val="1"/>
      <w:numFmt w:val="decimal"/>
      <w:lvlText w:val="%1)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21" w15:restartNumberingAfterBreak="0">
    <w:nsid w:val="2F32410F"/>
    <w:multiLevelType w:val="hybridMultilevel"/>
    <w:tmpl w:val="8F44D034"/>
    <w:lvl w:ilvl="0" w:tplc="2474D840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74D3FB2"/>
    <w:multiLevelType w:val="hybridMultilevel"/>
    <w:tmpl w:val="A47225D6"/>
    <w:lvl w:ilvl="0" w:tplc="A4642D5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3" w15:restartNumberingAfterBreak="0">
    <w:nsid w:val="39287A7C"/>
    <w:multiLevelType w:val="hybridMultilevel"/>
    <w:tmpl w:val="1FE609E2"/>
    <w:lvl w:ilvl="0" w:tplc="800CA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EA0218"/>
    <w:multiLevelType w:val="hybridMultilevel"/>
    <w:tmpl w:val="8BD2A25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E5605"/>
    <w:multiLevelType w:val="hybridMultilevel"/>
    <w:tmpl w:val="B1EC275A"/>
    <w:lvl w:ilvl="0" w:tplc="38D6B62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C84843"/>
    <w:multiLevelType w:val="hybridMultilevel"/>
    <w:tmpl w:val="F2ECD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D624F"/>
    <w:multiLevelType w:val="hybridMultilevel"/>
    <w:tmpl w:val="620A8524"/>
    <w:lvl w:ilvl="0" w:tplc="6E2643B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2CC2C28"/>
    <w:multiLevelType w:val="hybridMultilevel"/>
    <w:tmpl w:val="85048572"/>
    <w:lvl w:ilvl="0" w:tplc="AA6427B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6B064AC"/>
    <w:multiLevelType w:val="hybridMultilevel"/>
    <w:tmpl w:val="C19C128E"/>
    <w:lvl w:ilvl="0" w:tplc="2BF4A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17AE"/>
    <w:multiLevelType w:val="hybridMultilevel"/>
    <w:tmpl w:val="66F8C982"/>
    <w:lvl w:ilvl="0" w:tplc="38D6B62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535959"/>
    <w:multiLevelType w:val="singleLevel"/>
    <w:tmpl w:val="03CE6CD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5F2FC9"/>
    <w:multiLevelType w:val="hybridMultilevel"/>
    <w:tmpl w:val="D84462A2"/>
    <w:lvl w:ilvl="0" w:tplc="2BF4A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B4F7D"/>
    <w:multiLevelType w:val="singleLevel"/>
    <w:tmpl w:val="AFCE0248"/>
    <w:lvl w:ilvl="0">
      <w:start w:val="2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FFE615F"/>
    <w:multiLevelType w:val="singleLevel"/>
    <w:tmpl w:val="69EAAD34"/>
    <w:lvl w:ilvl="0">
      <w:start w:val="4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5" w15:restartNumberingAfterBreak="0">
    <w:nsid w:val="6769027B"/>
    <w:multiLevelType w:val="hybridMultilevel"/>
    <w:tmpl w:val="4D485294"/>
    <w:lvl w:ilvl="0" w:tplc="472AAB6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615D"/>
    <w:multiLevelType w:val="singleLevel"/>
    <w:tmpl w:val="11EAADE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74DC6868"/>
    <w:multiLevelType w:val="hybridMultilevel"/>
    <w:tmpl w:val="382E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35350"/>
    <w:multiLevelType w:val="singleLevel"/>
    <w:tmpl w:val="DA1E6A78"/>
    <w:lvl w:ilvl="0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39" w15:restartNumberingAfterBreak="0">
    <w:nsid w:val="75E4008E"/>
    <w:multiLevelType w:val="hybridMultilevel"/>
    <w:tmpl w:val="962490D4"/>
    <w:lvl w:ilvl="0" w:tplc="8698D5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0" w15:restartNumberingAfterBreak="0">
    <w:nsid w:val="7A23754A"/>
    <w:multiLevelType w:val="hybridMultilevel"/>
    <w:tmpl w:val="14847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41F9D"/>
    <w:multiLevelType w:val="hybridMultilevel"/>
    <w:tmpl w:val="0CBCC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170A9"/>
    <w:multiLevelType w:val="hybridMultilevel"/>
    <w:tmpl w:val="C102EB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1"/>
  </w:num>
  <w:num w:numId="4">
    <w:abstractNumId w:val="17"/>
  </w:num>
  <w:num w:numId="5">
    <w:abstractNumId w:val="3"/>
  </w:num>
  <w:num w:numId="6">
    <w:abstractNumId w:val="31"/>
  </w:num>
  <w:num w:numId="7">
    <w:abstractNumId w:val="33"/>
  </w:num>
  <w:num w:numId="8">
    <w:abstractNumId w:val="22"/>
  </w:num>
  <w:num w:numId="9">
    <w:abstractNumId w:val="36"/>
  </w:num>
  <w:num w:numId="10">
    <w:abstractNumId w:val="20"/>
  </w:num>
  <w:num w:numId="11">
    <w:abstractNumId w:val="6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417"/>
        <w:lvlJc w:val="left"/>
        <w:rPr>
          <w:rFonts w:ascii="Arial" w:hAnsi="Arial" w:cs="Arial" w:hint="default"/>
        </w:rPr>
      </w:lvl>
    </w:lvlOverride>
  </w:num>
  <w:num w:numId="14">
    <w:abstractNumId w:val="34"/>
  </w:num>
  <w:num w:numId="15">
    <w:abstractNumId w:val="39"/>
  </w:num>
  <w:num w:numId="16">
    <w:abstractNumId w:val="12"/>
  </w:num>
  <w:num w:numId="17">
    <w:abstractNumId w:val="12"/>
    <w:lvlOverride w:ilvl="0">
      <w:lvl w:ilvl="0">
        <w:start w:val="5"/>
        <w:numFmt w:val="decimal"/>
        <w:lvlText w:val="%1.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18">
    <w:abstractNumId w:val="8"/>
  </w:num>
  <w:num w:numId="19">
    <w:abstractNumId w:val="5"/>
  </w:num>
  <w:num w:numId="20">
    <w:abstractNumId w:val="38"/>
  </w:num>
  <w:num w:numId="21">
    <w:abstractNumId w:val="10"/>
  </w:num>
  <w:num w:numId="22">
    <w:abstractNumId w:val="14"/>
  </w:num>
  <w:num w:numId="23">
    <w:abstractNumId w:val="21"/>
  </w:num>
  <w:num w:numId="24">
    <w:abstractNumId w:val="23"/>
  </w:num>
  <w:num w:numId="25">
    <w:abstractNumId w:val="40"/>
  </w:num>
  <w:num w:numId="26">
    <w:abstractNumId w:val="7"/>
  </w:num>
  <w:num w:numId="27">
    <w:abstractNumId w:val="27"/>
  </w:num>
  <w:num w:numId="28">
    <w:abstractNumId w:val="28"/>
  </w:num>
  <w:num w:numId="29">
    <w:abstractNumId w:val="42"/>
  </w:num>
  <w:num w:numId="30">
    <w:abstractNumId w:val="24"/>
  </w:num>
  <w:num w:numId="31">
    <w:abstractNumId w:val="18"/>
  </w:num>
  <w:num w:numId="32">
    <w:abstractNumId w:val="29"/>
  </w:num>
  <w:num w:numId="33">
    <w:abstractNumId w:val="16"/>
  </w:num>
  <w:num w:numId="34">
    <w:abstractNumId w:val="32"/>
  </w:num>
  <w:num w:numId="35">
    <w:abstractNumId w:val="19"/>
  </w:num>
  <w:num w:numId="36">
    <w:abstractNumId w:val="30"/>
  </w:num>
  <w:num w:numId="37">
    <w:abstractNumId w:val="41"/>
  </w:num>
  <w:num w:numId="38">
    <w:abstractNumId w:val="25"/>
  </w:num>
  <w:num w:numId="39">
    <w:abstractNumId w:val="13"/>
  </w:num>
  <w:num w:numId="40">
    <w:abstractNumId w:val="26"/>
  </w:num>
  <w:num w:numId="41">
    <w:abstractNumId w:val="11"/>
  </w:num>
  <w:num w:numId="42">
    <w:abstractNumId w:val="2"/>
  </w:num>
  <w:num w:numId="43">
    <w:abstractNumId w:val="37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21E"/>
    <w:rsid w:val="000E57EF"/>
    <w:rsid w:val="00104360"/>
    <w:rsid w:val="0016655F"/>
    <w:rsid w:val="00197027"/>
    <w:rsid w:val="001D1CC6"/>
    <w:rsid w:val="0020159C"/>
    <w:rsid w:val="003753CF"/>
    <w:rsid w:val="00473042"/>
    <w:rsid w:val="004739E0"/>
    <w:rsid w:val="0049721E"/>
    <w:rsid w:val="005A3B65"/>
    <w:rsid w:val="005E261F"/>
    <w:rsid w:val="00620BC9"/>
    <w:rsid w:val="00740A92"/>
    <w:rsid w:val="007C6851"/>
    <w:rsid w:val="007E02C3"/>
    <w:rsid w:val="00886FDE"/>
    <w:rsid w:val="00991D0F"/>
    <w:rsid w:val="009C6397"/>
    <w:rsid w:val="009C773F"/>
    <w:rsid w:val="00A71F24"/>
    <w:rsid w:val="00AF6F2E"/>
    <w:rsid w:val="00B059A7"/>
    <w:rsid w:val="00B703A8"/>
    <w:rsid w:val="00B8229A"/>
    <w:rsid w:val="00C84A26"/>
    <w:rsid w:val="00CA3D72"/>
    <w:rsid w:val="00D01F03"/>
    <w:rsid w:val="00D8110C"/>
    <w:rsid w:val="00D85905"/>
    <w:rsid w:val="00D93E76"/>
    <w:rsid w:val="00E170E5"/>
    <w:rsid w:val="00E3042E"/>
    <w:rsid w:val="00EA084F"/>
    <w:rsid w:val="00F34C55"/>
    <w:rsid w:val="00F352D1"/>
    <w:rsid w:val="00FB4B0F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2C2A"/>
  <w15:docId w15:val="{2004B115-BBE0-48F9-A28C-6BE31B10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21E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FF00FF"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9721E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9721E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Times New Roman"/>
      <w:b/>
      <w:color w:val="FF00FF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721E"/>
    <w:rPr>
      <w:rFonts w:ascii="Arial" w:eastAsia="Times New Roman" w:hAnsi="Arial" w:cs="Arial"/>
      <w:b/>
      <w:bCs/>
      <w:color w:val="FF00FF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49721E"/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9721E"/>
    <w:rPr>
      <w:rFonts w:ascii="Comic Sans MS" w:eastAsia="Times New Roman" w:hAnsi="Comic Sans MS" w:cs="Times New Roman"/>
      <w:b/>
      <w:color w:val="FF00FF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9721E"/>
    <w:pPr>
      <w:ind w:left="720"/>
      <w:contextualSpacing/>
    </w:pPr>
  </w:style>
  <w:style w:type="paragraph" w:customStyle="1" w:styleId="Tekstpodstawowy21">
    <w:name w:val="Tekst podstawowy 21"/>
    <w:basedOn w:val="Tekstpodstawowy"/>
    <w:rsid w:val="0049721E"/>
    <w:pPr>
      <w:suppressAutoHyphens/>
      <w:overflowPunct w:val="0"/>
      <w:autoSpaceDE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3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972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721E"/>
  </w:style>
  <w:style w:type="paragraph" w:styleId="Nagwek">
    <w:name w:val="header"/>
    <w:basedOn w:val="Normalny"/>
    <w:link w:val="NagwekZnak"/>
    <w:uiPriority w:val="99"/>
    <w:unhideWhenUsed/>
    <w:rsid w:val="0049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1E"/>
  </w:style>
  <w:style w:type="paragraph" w:styleId="Stopka">
    <w:name w:val="footer"/>
    <w:basedOn w:val="Normalny"/>
    <w:link w:val="StopkaZnak"/>
    <w:uiPriority w:val="99"/>
    <w:unhideWhenUsed/>
    <w:rsid w:val="0049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1E"/>
  </w:style>
  <w:style w:type="paragraph" w:styleId="Tekstpodstawowywcity">
    <w:name w:val="Body Text Indent"/>
    <w:basedOn w:val="Normalny"/>
    <w:link w:val="TekstpodstawowywcityZnak"/>
    <w:uiPriority w:val="99"/>
    <w:unhideWhenUsed/>
    <w:rsid w:val="00497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721E"/>
  </w:style>
  <w:style w:type="paragraph" w:customStyle="1" w:styleId="Tekstpodstawowywcity22">
    <w:name w:val="Tekst podstawowy wcięty 22"/>
    <w:basedOn w:val="Normalny"/>
    <w:rsid w:val="0049721E"/>
    <w:pPr>
      <w:suppressAutoHyphens/>
      <w:spacing w:after="0" w:line="240" w:lineRule="auto"/>
      <w:ind w:firstLine="360"/>
    </w:pPr>
    <w:rPr>
      <w:rFonts w:ascii="Comic Sans MS" w:eastAsia="Times New Roman" w:hAnsi="Comic Sans MS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21E"/>
    <w:pPr>
      <w:suppressAutoHyphens/>
      <w:spacing w:after="0" w:line="240" w:lineRule="auto"/>
      <w:jc w:val="right"/>
    </w:pPr>
    <w:rPr>
      <w:rFonts w:ascii="Comic Sans MS" w:eastAsia="Times New Roman" w:hAnsi="Comic Sans MS" w:cs="Times New Roman"/>
      <w:color w:val="FF00FF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21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21E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21E"/>
  </w:style>
  <w:style w:type="paragraph" w:styleId="Tekstprzypisudolnego">
    <w:name w:val="footnote text"/>
    <w:basedOn w:val="Normalny"/>
    <w:link w:val="TekstprzypisudolnegoZnak"/>
    <w:uiPriority w:val="99"/>
    <w:rsid w:val="0049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72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9721E"/>
    <w:rPr>
      <w:vertAlign w:val="superscript"/>
    </w:rPr>
  </w:style>
  <w:style w:type="table" w:styleId="Tabela-Siatka">
    <w:name w:val="Table Grid"/>
    <w:basedOn w:val="Standardowy"/>
    <w:uiPriority w:val="59"/>
    <w:rsid w:val="0049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721E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locked/>
    <w:rsid w:val="0049721E"/>
    <w:rPr>
      <w:rFonts w:ascii="Calibri" w:eastAsia="Times New Roman" w:hAnsi="Calibri" w:cs="Times New Roman"/>
    </w:rPr>
  </w:style>
  <w:style w:type="paragraph" w:styleId="Bezodstpw">
    <w:name w:val="No Spacing"/>
    <w:link w:val="BezodstpwZnak"/>
    <w:qFormat/>
    <w:rsid w:val="0049721E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qFormat/>
    <w:rsid w:val="0049721E"/>
    <w:pPr>
      <w:spacing w:after="0" w:line="240" w:lineRule="auto"/>
      <w:jc w:val="center"/>
    </w:pPr>
    <w:rPr>
      <w:rFonts w:ascii="Times New Roman" w:eastAsia="Times New Roman" w:hAnsi="Times New Roman" w:cs="Times New Roman"/>
      <w:color w:val="00808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9721E"/>
    <w:rPr>
      <w:rFonts w:ascii="Times New Roman" w:eastAsia="Times New Roman" w:hAnsi="Times New Roman" w:cs="Times New Roman"/>
      <w:color w:val="008080"/>
      <w:sz w:val="28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21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97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BEB5-F0E7-4B56-8EB3-A418F650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2005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2021-01-15T07:51:00Z</cp:lastPrinted>
  <dcterms:created xsi:type="dcterms:W3CDTF">2020-10-07T11:22:00Z</dcterms:created>
  <dcterms:modified xsi:type="dcterms:W3CDTF">2021-06-16T12:25:00Z</dcterms:modified>
</cp:coreProperties>
</file>